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D870F2" w:rsidTr="00D870F2">
        <w:tc>
          <w:tcPr>
            <w:tcW w:w="5136" w:type="dxa"/>
          </w:tcPr>
          <w:p w:rsidR="00D870F2" w:rsidRDefault="00D870F2" w:rsidP="00B75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85BD"/>
                <w:sz w:val="18"/>
                <w:szCs w:val="18"/>
                <w:lang w:eastAsia="ru-RU"/>
              </w:rPr>
              <w:drawing>
                <wp:inline distT="0" distB="0" distL="0" distR="0" wp14:anchorId="051A07DE" wp14:editId="52AC8CDD">
                  <wp:extent cx="3117273" cy="1285875"/>
                  <wp:effectExtent l="0" t="0" r="6985" b="0"/>
                  <wp:docPr id="1" name="Рисунок 1" descr="http://www.novsu.ru/file/image/page/1523737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ovsu.ru/file/image/page/1523737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63" b="14255"/>
                          <a:stretch/>
                        </pic:blipFill>
                        <pic:spPr bwMode="auto">
                          <a:xfrm>
                            <a:off x="0" y="0"/>
                            <a:ext cx="3118965" cy="128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F119A" w:rsidRDefault="006F119A" w:rsidP="006F11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119A" w:rsidRPr="007B6FC5" w:rsidRDefault="006F119A" w:rsidP="006F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C5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6F119A" w:rsidRPr="007B6FC5" w:rsidRDefault="006F119A" w:rsidP="006F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9A" w:rsidRPr="007B6FC5" w:rsidRDefault="00FA0499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>21</w:t>
      </w:r>
      <w:r w:rsidR="006F119A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>3</w:t>
      </w:r>
      <w:r w:rsidR="006F119A" w:rsidRPr="007B6FC5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 xml:space="preserve"> года состо</w:t>
      </w:r>
      <w:r w:rsidR="006F119A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>и</w:t>
      </w:r>
      <w:r w:rsidR="006F119A" w:rsidRPr="007B6FC5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 xml:space="preserve">тся </w:t>
      </w:r>
      <w:r w:rsidR="006F119A" w:rsidRPr="007B6FC5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val="en-US" w:eastAsia="ru-RU"/>
        </w:rPr>
        <w:t>Y</w:t>
      </w:r>
      <w:r w:rsidR="006F119A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val="en-US" w:eastAsia="ru-RU"/>
        </w:rPr>
        <w:t>I</w:t>
      </w:r>
      <w:r w:rsidR="006F119A" w:rsidRPr="007859F2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val="en-US" w:eastAsia="ru-RU"/>
        </w:rPr>
        <w:t>I</w:t>
      </w:r>
      <w:r w:rsidRPr="00FA0499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val="en-US" w:eastAsia="ru-RU"/>
        </w:rPr>
        <w:t>I</w:t>
      </w:r>
      <w:r w:rsidR="006F119A" w:rsidRPr="007B6FC5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 xml:space="preserve"> Международная научно-практическая конференция «Наука, бизнес, власть – триада регионального развития</w:t>
      </w:r>
      <w:r w:rsidR="006F119A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>»</w:t>
      </w:r>
      <w:r w:rsidR="006F119A" w:rsidRPr="002A42B6">
        <w:rPr>
          <w:rFonts w:ascii="Times New Roman" w:eastAsia="Times New Roman" w:hAnsi="Times New Roman" w:cs="Times New Roman"/>
          <w:b/>
          <w:bCs/>
          <w:color w:val="424545"/>
          <w:sz w:val="24"/>
          <w:szCs w:val="24"/>
          <w:lang w:eastAsia="ru-RU"/>
        </w:rPr>
        <w:t xml:space="preserve"> </w:t>
      </w:r>
      <w:r w:rsidR="006F119A" w:rsidRPr="007B6FC5">
        <w:rPr>
          <w:rFonts w:ascii="Times New Roman" w:eastAsia="Times New Roman" w:hAnsi="Times New Roman" w:cs="Times New Roman"/>
          <w:b/>
          <w:color w:val="424545"/>
          <w:sz w:val="24"/>
          <w:szCs w:val="24"/>
          <w:lang w:eastAsia="ru-RU"/>
        </w:rPr>
        <w:t xml:space="preserve">и </w:t>
      </w:r>
      <w:r w:rsidR="006F119A">
        <w:rPr>
          <w:rFonts w:ascii="Times New Roman" w:eastAsia="Times New Roman" w:hAnsi="Times New Roman" w:cs="Times New Roman"/>
          <w:b/>
          <w:color w:val="424545"/>
          <w:sz w:val="24"/>
          <w:szCs w:val="24"/>
          <w:lang w:val="en-US" w:eastAsia="ru-RU"/>
        </w:rPr>
        <w:t>Y</w:t>
      </w:r>
      <w:r w:rsidRPr="00FA0499">
        <w:rPr>
          <w:rFonts w:ascii="Times New Roman" w:eastAsia="Times New Roman" w:hAnsi="Times New Roman" w:cs="Times New Roman"/>
          <w:b/>
          <w:color w:val="424545"/>
          <w:sz w:val="24"/>
          <w:szCs w:val="24"/>
          <w:lang w:val="en-US" w:eastAsia="ru-RU"/>
        </w:rPr>
        <w:t>I</w:t>
      </w:r>
      <w:r w:rsidR="006F119A">
        <w:rPr>
          <w:rFonts w:ascii="Times New Roman" w:eastAsia="Times New Roman" w:hAnsi="Times New Roman" w:cs="Times New Roman"/>
          <w:b/>
          <w:color w:val="424545"/>
          <w:sz w:val="24"/>
          <w:szCs w:val="24"/>
          <w:lang w:eastAsia="ru-RU"/>
        </w:rPr>
        <w:t xml:space="preserve"> </w:t>
      </w:r>
      <w:r w:rsidR="006F119A" w:rsidRPr="007B6FC5">
        <w:rPr>
          <w:rFonts w:ascii="Times New Roman" w:eastAsia="Times New Roman" w:hAnsi="Times New Roman" w:cs="Times New Roman"/>
          <w:b/>
          <w:color w:val="424545"/>
          <w:sz w:val="24"/>
          <w:szCs w:val="24"/>
          <w:lang w:eastAsia="ru-RU"/>
        </w:rPr>
        <w:t>конкурс студенческих работ.</w:t>
      </w:r>
      <w:r w:rsidR="006F119A">
        <w:rPr>
          <w:rFonts w:ascii="Times New Roman" w:eastAsia="Times New Roman" w:hAnsi="Times New Roman" w:cs="Times New Roman"/>
          <w:b/>
          <w:color w:val="424545"/>
          <w:sz w:val="24"/>
          <w:szCs w:val="24"/>
          <w:lang w:eastAsia="ru-RU"/>
        </w:rPr>
        <w:t xml:space="preserve"> </w:t>
      </w:r>
    </w:p>
    <w:p w:rsidR="006F119A" w:rsidRPr="007B6FC5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 w:rsidRPr="007B6FC5">
        <w:rPr>
          <w:rFonts w:ascii="Times New Roman" w:eastAsia="Times New Roman" w:hAnsi="Times New Roman" w:cs="Times New Roman"/>
          <w:b/>
          <w:color w:val="424545"/>
          <w:sz w:val="24"/>
          <w:szCs w:val="24"/>
          <w:lang w:eastAsia="ru-RU"/>
        </w:rPr>
        <w:t>Цель конференции</w:t>
      </w:r>
      <w:r w:rsidRPr="007B6FC5"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: организация научно-практической площадки для конструктивного профессионального обсуждения широкого круга теоретических проблем и лучших практик в различных областях и сферах деятельности субъектов региональной экономики.</w:t>
      </w:r>
    </w:p>
    <w:p w:rsidR="006F119A" w:rsidRPr="007B6FC5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 w:rsidRPr="007B6FC5">
        <w:rPr>
          <w:rFonts w:ascii="Times New Roman" w:eastAsia="Times New Roman" w:hAnsi="Times New Roman" w:cs="Times New Roman"/>
          <w:b/>
          <w:color w:val="424545"/>
          <w:sz w:val="24"/>
          <w:szCs w:val="24"/>
          <w:lang w:eastAsia="ru-RU"/>
        </w:rPr>
        <w:t>Организатор конференции</w:t>
      </w:r>
      <w:r w:rsidRPr="007B6FC5"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: Новгородский государственный университет имени Ярослава Мудрого</w:t>
      </w: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, Институт цифровой экономики, управления и сервиса.</w:t>
      </w:r>
    </w:p>
    <w:p w:rsidR="006F119A" w:rsidRPr="00373037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24545"/>
          <w:sz w:val="24"/>
          <w:szCs w:val="24"/>
          <w:lang w:eastAsia="ru-RU"/>
        </w:rPr>
        <w:t>Формат</w:t>
      </w:r>
      <w:r w:rsidRPr="007B6FC5">
        <w:rPr>
          <w:rFonts w:ascii="Times New Roman" w:eastAsia="Times New Roman" w:hAnsi="Times New Roman" w:cs="Times New Roman"/>
          <w:b/>
          <w:color w:val="424545"/>
          <w:sz w:val="24"/>
          <w:szCs w:val="24"/>
          <w:lang w:eastAsia="ru-RU"/>
        </w:rPr>
        <w:t xml:space="preserve"> проведения</w:t>
      </w:r>
      <w:r w:rsidRPr="007B6FC5"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он-</w:t>
      </w:r>
      <w:proofErr w:type="spellStart"/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лайн</w:t>
      </w:r>
      <w:proofErr w:type="spellEnd"/>
      <w:proofErr w:type="gramEnd"/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, платформа</w:t>
      </w:r>
      <w:r w:rsidRPr="00373037"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24545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>.</w:t>
      </w:r>
    </w:p>
    <w:p w:rsidR="006F119A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 w:rsidRPr="007B6FC5"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  <w:t xml:space="preserve">К участию в конференции приглашаются российские и зарубежные ученые, руководители и специалисты государственных и коммерческих организаций, преподаватели, консультанты, аспиранты. </w:t>
      </w:r>
    </w:p>
    <w:p w:rsidR="006F119A" w:rsidRPr="009E369C" w:rsidRDefault="006F119A" w:rsidP="006F1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545"/>
          <w:sz w:val="24"/>
          <w:szCs w:val="24"/>
          <w:lang w:eastAsia="ru-RU"/>
        </w:rPr>
      </w:pPr>
      <w:r w:rsidRPr="009E369C">
        <w:rPr>
          <w:rFonts w:ascii="Times New Roman" w:eastAsia="Times New Roman" w:hAnsi="Times New Roman" w:cs="Times New Roman"/>
          <w:i/>
          <w:color w:val="424545"/>
          <w:sz w:val="24"/>
          <w:szCs w:val="24"/>
          <w:lang w:eastAsia="ru-RU"/>
        </w:rPr>
        <w:t>Постатейное размещение в РИНЦ</w:t>
      </w:r>
      <w:r>
        <w:rPr>
          <w:rFonts w:ascii="Times New Roman" w:eastAsia="Times New Roman" w:hAnsi="Times New Roman" w:cs="Times New Roman"/>
          <w:i/>
          <w:color w:val="424545"/>
          <w:sz w:val="24"/>
          <w:szCs w:val="24"/>
          <w:lang w:eastAsia="ru-RU"/>
        </w:rPr>
        <w:t xml:space="preserve"> (дополнительно – в журнале ВАК). Всем участникам конференции – сертификат, студентам – отдельные сертификаты за участие в конкурсе и за участие в конференции.</w:t>
      </w:r>
    </w:p>
    <w:p w:rsidR="006F119A" w:rsidRPr="009E369C" w:rsidRDefault="006F119A" w:rsidP="006F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 w:rsidRPr="009E369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очная, заочная</w:t>
      </w:r>
    </w:p>
    <w:p w:rsidR="006F119A" w:rsidRPr="009E369C" w:rsidRDefault="006F119A" w:rsidP="006F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</w:t>
      </w:r>
      <w:r w:rsidRPr="009E369C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русский, английский</w:t>
      </w:r>
    </w:p>
    <w:p w:rsidR="006F119A" w:rsidRPr="007B6FC5" w:rsidRDefault="006F119A" w:rsidP="00BE6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369C">
        <w:rPr>
          <w:rFonts w:ascii="Times New Roman" w:hAnsi="Times New Roman" w:cs="Times New Roman"/>
          <w:b/>
          <w:color w:val="000000"/>
          <w:sz w:val="24"/>
          <w:szCs w:val="24"/>
        </w:rPr>
        <w:t>Секции</w:t>
      </w:r>
      <w:r w:rsidRPr="007B6FC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F119A" w:rsidRDefault="00BE65A0" w:rsidP="00BE65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r w:rsidR="00FA0499">
        <w:rPr>
          <w:rFonts w:ascii="Times New Roman" w:hAnsi="Times New Roman" w:cs="Times New Roman"/>
          <w:i/>
          <w:color w:val="000000"/>
          <w:sz w:val="24"/>
          <w:szCs w:val="24"/>
        </w:rPr>
        <w:t>Экономика: новая реальность</w:t>
      </w:r>
      <w:r w:rsidR="006F119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F119A" w:rsidRDefault="00BE65A0" w:rsidP="00BE65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r w:rsidR="00FA0499">
        <w:rPr>
          <w:rFonts w:ascii="Times New Roman" w:hAnsi="Times New Roman" w:cs="Times New Roman"/>
          <w:i/>
          <w:color w:val="212121"/>
          <w:sz w:val="24"/>
          <w:szCs w:val="24"/>
        </w:rPr>
        <w:t>Цифровые технологии и корпоративная культура</w:t>
      </w:r>
      <w:r w:rsidR="006F119A">
        <w:rPr>
          <w:rFonts w:ascii="Times New Roman" w:hAnsi="Times New Roman" w:cs="Times New Roman"/>
          <w:i/>
          <w:color w:val="212121"/>
          <w:sz w:val="24"/>
          <w:szCs w:val="24"/>
        </w:rPr>
        <w:t>.</w:t>
      </w:r>
    </w:p>
    <w:p w:rsidR="006F119A" w:rsidRPr="000F5636" w:rsidRDefault="00BE65A0" w:rsidP="00BE65A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r w:rsidR="006F119A">
        <w:rPr>
          <w:rFonts w:ascii="Times New Roman" w:hAnsi="Times New Roman" w:cs="Times New Roman"/>
          <w:i/>
          <w:color w:val="212121"/>
          <w:sz w:val="24"/>
          <w:szCs w:val="24"/>
        </w:rPr>
        <w:t>Молодёжные инициативы (для студентов).</w:t>
      </w:r>
    </w:p>
    <w:p w:rsidR="006F119A" w:rsidRPr="007B6FC5" w:rsidRDefault="006F119A" w:rsidP="00BE6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FC5">
        <w:rPr>
          <w:rFonts w:ascii="Times New Roman" w:hAnsi="Times New Roman" w:cs="Times New Roman"/>
          <w:b/>
          <w:color w:val="000000"/>
          <w:sz w:val="24"/>
          <w:szCs w:val="24"/>
        </w:rPr>
        <w:t>Контакты</w:t>
      </w:r>
      <w:r w:rsidRPr="007B6FC5">
        <w:rPr>
          <w:rFonts w:ascii="Times New Roman" w:hAnsi="Times New Roman" w:cs="Times New Roman"/>
          <w:color w:val="000000"/>
          <w:sz w:val="24"/>
          <w:szCs w:val="24"/>
        </w:rPr>
        <w:t xml:space="preserve"> – профессор Римма Тимофеева, е-</w:t>
      </w:r>
      <w:proofErr w:type="spellStart"/>
      <w:r w:rsidRPr="007B6FC5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7B6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7B6FC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rim</w:t>
        </w:r>
        <w:r w:rsidRPr="007B6FC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1087@</w:t>
        </w:r>
        <w:proofErr w:type="spellStart"/>
        <w:r w:rsidRPr="007B6FC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yandex</w:t>
        </w:r>
        <w:proofErr w:type="spellEnd"/>
        <w:r w:rsidRPr="007B6FC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7B6FC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B6F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119A" w:rsidRDefault="006F119A" w:rsidP="006F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7B6F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доцент Ирина Алексина,</w:t>
      </w:r>
      <w:r w:rsidRPr="007B6FC5">
        <w:rPr>
          <w:rFonts w:ascii="Times New Roman" w:hAnsi="Times New Roman" w:cs="Times New Roman"/>
          <w:color w:val="000000"/>
          <w:sz w:val="24"/>
          <w:szCs w:val="24"/>
        </w:rPr>
        <w:t xml:space="preserve"> е-</w:t>
      </w:r>
      <w:proofErr w:type="spellStart"/>
      <w:r w:rsidRPr="007B6FC5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9D627B">
          <w:rPr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Irina.Alexina@novsu.ru</w:t>
        </w:r>
      </w:hyperlink>
      <w:r w:rsidR="009D627B"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</w:p>
    <w:p w:rsidR="006F119A" w:rsidRDefault="006F119A" w:rsidP="006F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19A" w:rsidRPr="007B6FC5" w:rsidRDefault="006F119A" w:rsidP="006F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7B6FC5">
        <w:rPr>
          <w:rFonts w:ascii="Times New Roman" w:eastAsia="Times New Roman" w:hAnsi="Times New Roman" w:cs="Times New Roman"/>
          <w:b/>
          <w:bCs/>
          <w:i/>
          <w:color w:val="555555"/>
          <w:sz w:val="24"/>
          <w:szCs w:val="24"/>
          <w:lang w:eastAsia="ru-RU"/>
        </w:rPr>
        <w:t>Требования к оформлению материалов и порядок их представления:</w:t>
      </w:r>
      <w:r w:rsidRPr="007B6FC5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 </w:t>
      </w:r>
    </w:p>
    <w:p w:rsidR="006F119A" w:rsidRDefault="006F119A" w:rsidP="006F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7B6FC5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Материалы докладов, анкеты и заявки на участие </w:t>
      </w:r>
      <w:r w:rsidRPr="007B6F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представляются </w:t>
      </w:r>
      <w:r w:rsidRPr="007B6FC5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не позднее 1</w:t>
      </w:r>
      <w:r w:rsidR="00673BE2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7</w:t>
      </w:r>
      <w:r w:rsidRPr="007B6FC5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2</w:t>
      </w:r>
      <w:r w:rsidR="00FA0499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3</w:t>
      </w:r>
      <w:r w:rsidRPr="007B6FC5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:</w:t>
      </w:r>
      <w:r w:rsidRPr="007B6FC5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</w:p>
    <w:p w:rsidR="006F119A" w:rsidRPr="00FF0A0D" w:rsidRDefault="006F119A" w:rsidP="006F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- </w:t>
      </w:r>
      <w:r w:rsidRPr="009846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конференции</w:t>
      </w: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е-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hyperlink r:id="rId11" w:history="1">
        <w:r w:rsidR="009D627B" w:rsidRPr="00FF0A0D">
          <w:rPr>
            <w:rStyle w:val="a6"/>
            <w:rFonts w:ascii="Times New Roman" w:eastAsia="Times New Roman" w:hAnsi="Times New Roman" w:cs="Times New Roman"/>
            <w:color w:val="0070C0"/>
            <w:sz w:val="24"/>
            <w:szCs w:val="24"/>
            <w:lang w:val="en-US" w:eastAsia="ru-RU"/>
          </w:rPr>
          <w:t>kmup</w:t>
        </w:r>
        <w:r w:rsidR="009D627B" w:rsidRPr="00FF0A0D">
          <w:rPr>
            <w:rStyle w:val="a6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@mail.ru</w:t>
        </w:r>
      </w:hyperlink>
      <w:r w:rsidRPr="00FF0A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27B" w:rsidRPr="00FF0A0D" w:rsidRDefault="006F119A" w:rsidP="009D627B">
      <w:pPr>
        <w:spacing w:after="0" w:line="240" w:lineRule="auto"/>
        <w:ind w:firstLine="709"/>
        <w:jc w:val="both"/>
        <w:rPr>
          <w:sz w:val="24"/>
          <w:szCs w:val="24"/>
        </w:rPr>
      </w:pPr>
      <w:r w:rsidRPr="00FF0A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9846D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</w:t>
      </w:r>
      <w:r w:rsidRPr="009846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студенческом конкурсе</w:t>
      </w:r>
      <w:r w:rsidRPr="00FF0A0D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r w:rsidRPr="00FF0A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е-</w:t>
      </w:r>
      <w:proofErr w:type="spellStart"/>
      <w:r w:rsidRPr="00FF0A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mail</w:t>
      </w:r>
      <w:proofErr w:type="spellEnd"/>
      <w:r w:rsidRPr="00FF0A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hyperlink r:id="rId12" w:history="1">
        <w:r w:rsidR="009D627B" w:rsidRPr="00FF0A0D">
          <w:rPr>
            <w:rStyle w:val="a6"/>
            <w:sz w:val="24"/>
            <w:szCs w:val="24"/>
          </w:rPr>
          <w:t>s113620@std.novsu.ru</w:t>
        </w:r>
      </w:hyperlink>
      <w:r w:rsidR="009D627B" w:rsidRPr="00FF0A0D">
        <w:rPr>
          <w:sz w:val="24"/>
          <w:szCs w:val="24"/>
        </w:rPr>
        <w:t>.</w:t>
      </w:r>
    </w:p>
    <w:p w:rsidR="006F119A" w:rsidRDefault="006F119A" w:rsidP="006F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6F119A" w:rsidRPr="007B6FC5" w:rsidRDefault="006F119A" w:rsidP="006F1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6F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Участие в конференции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студенческом конкурсе </w:t>
      </w:r>
      <w:r w:rsidRPr="007B6F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бесплатное. Все участники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B6F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обязаны заполнить анкету и соблюсти требования к оформлению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докладов</w:t>
      </w:r>
      <w:r w:rsidRPr="007B6F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При отсутствии анкеты и невыполнении требований материалы докладов не рассматриваются, претензии не принимаются.</w:t>
      </w:r>
    </w:p>
    <w:p w:rsidR="006F119A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B6FC5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Требования к оформлению материалов докладов:</w:t>
      </w:r>
    </w:p>
    <w:p w:rsidR="006F119A" w:rsidRPr="00BC4F67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Объё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4-5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стр. </w:t>
      </w:r>
      <w:r w:rsidRPr="00B43F0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(конкурс – 3-4 стр.)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формата А4; все поля – 20 мм; шрифт – </w:t>
      </w:r>
      <w:proofErr w:type="spellStart"/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Times</w:t>
      </w:r>
      <w:proofErr w:type="spellEnd"/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New</w:t>
      </w:r>
      <w:proofErr w:type="spellEnd"/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Rom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12 кегель, через 1 интервал, отступ – 10 мм, выравнивание – по ширине, без нумерации страниц.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Обязательно наличие УДК;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аннотации (120-150 слов, конкурс – 40-60 слов), ключевых слов (3-5);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разделов «Введение», «Объект и методика», «Результаты исследований», «Выводы»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(конкурс – не требуются)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; списка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использованных источников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(по </w:t>
      </w:r>
      <w:r w:rsidRPr="00F435F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ГОСТ Р 7.0.100-2018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)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на которые ссыла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лся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(допускается не более трёх авторов)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Аннотация и ключевые слова сопровождаются переводом на английский язык.</w:t>
      </w:r>
      <w:r w:rsidRPr="00BC4F67">
        <w:t xml:space="preserve"> </w:t>
      </w:r>
      <w:r w:rsidRPr="00BC4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Рисунки должны быть вставлены в текст, быть чёткими и чёрно-белыми. Название и номера рисунков указываются под рисунками, названия и номера таблиц – над таблицами. Выравнивание по центру, размер 12 пт. Все математические формулы оформляются с помощью символов </w:t>
      </w:r>
      <w:proofErr w:type="spellStart"/>
      <w:r w:rsidRPr="00BC4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Microsoft</w:t>
      </w:r>
      <w:proofErr w:type="spellEnd"/>
      <w:r w:rsidRPr="00BC4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C4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Word</w:t>
      </w:r>
      <w:proofErr w:type="spellEnd"/>
      <w:r w:rsidRPr="00BC4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BC4F67">
        <w:rPr>
          <w:rFonts w:ascii="Times New Roman" w:hAnsi="Times New Roman" w:cs="Times New Roman"/>
          <w:sz w:val="24"/>
          <w:szCs w:val="24"/>
        </w:rPr>
        <w:t xml:space="preserve"> Список использованных источников </w:t>
      </w:r>
      <w:r w:rsidRPr="00BC4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оформляется в конце текста статьи в алфавитном порядке, в тексте даётся ссылка на источник, например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Pr="00BC4F6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[7]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6F119A" w:rsidRPr="00BC4F67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F119A" w:rsidRPr="004A090B" w:rsidRDefault="006F119A" w:rsidP="006F11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4A09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ОБРАЗЕЦ</w:t>
      </w:r>
    </w:p>
    <w:p w:rsidR="006F119A" w:rsidRDefault="006F119A" w:rsidP="006F1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F119A" w:rsidRDefault="006F119A" w:rsidP="006F11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09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УДК 631.3.01: 613.12</w:t>
      </w:r>
    </w:p>
    <w:p w:rsidR="006F119A" w:rsidRPr="000364FB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ИССЛЕДОВАНИЕ ЭФФЕКТИВНОСТИ ЗАЩИТЫ </w:t>
      </w:r>
    </w:p>
    <w:p w:rsidR="006F119A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ОСМИЧЕСКИХ АППАРАТОВ</w:t>
      </w:r>
    </w:p>
    <w:p w:rsidR="006F119A" w:rsidRPr="000364FB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А.И.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Иванов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д-р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экономических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наук, профессор </w:t>
      </w:r>
    </w:p>
    <w:p w:rsidR="006F119A" w:rsidRPr="000364FB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Контактн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ая информация (тел; e-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): 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ogau@yandex.ru </w:t>
      </w:r>
    </w:p>
    <w:p w:rsidR="006F119A" w:rsidRPr="000364FB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А.Н.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Петрова</w:t>
      </w:r>
      <w:r w:rsidRPr="000364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, 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аспирант </w:t>
      </w:r>
    </w:p>
    <w:p w:rsidR="006F119A" w:rsidRPr="000364FB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Контак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тная информация (тел; e-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): 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tepiak1@yandex.ru </w:t>
      </w:r>
    </w:p>
    <w:p w:rsidR="006F119A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Тобольский государственный университет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(г.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Тобольск</w:t>
      </w:r>
      <w:r w:rsidRPr="000364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РФ)</w:t>
      </w:r>
    </w:p>
    <w:p w:rsidR="006F119A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F119A" w:rsidRPr="007B6FC5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F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Pr="007B6FC5">
        <w:rPr>
          <w:rFonts w:ascii="Times New Roman" w:hAnsi="Times New Roman" w:cs="Times New Roman"/>
          <w:sz w:val="24"/>
          <w:szCs w:val="24"/>
        </w:rPr>
        <w:t xml:space="preserve"> </w:t>
      </w:r>
      <w:r w:rsidRPr="007B6FC5">
        <w:rPr>
          <w:rFonts w:ascii="Times New Roman" w:hAnsi="Times New Roman" w:cs="Times New Roman"/>
          <w:b/>
          <w:sz w:val="24"/>
          <w:szCs w:val="24"/>
        </w:rPr>
        <w:t>Анкета участника конференции (на каждого автора отдельно)</w:t>
      </w:r>
    </w:p>
    <w:p w:rsidR="006F119A" w:rsidRPr="007B6FC5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Телефон автора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журнале ВАК*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2FAA">
              <w:rPr>
                <w:rFonts w:ascii="Times New Roman" w:hAnsi="Times New Roman" w:cs="Times New Roman"/>
              </w:rPr>
              <w:t>Заказываю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FAA">
              <w:rPr>
                <w:rFonts w:ascii="Times New Roman" w:hAnsi="Times New Roman" w:cs="Times New Roman"/>
              </w:rPr>
              <w:t>(не заказываю)</w:t>
            </w: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 xml:space="preserve">Почтовый адрес 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 xml:space="preserve">Указывается при заказе </w:t>
            </w:r>
            <w:r>
              <w:rPr>
                <w:rFonts w:ascii="Times New Roman" w:hAnsi="Times New Roman" w:cs="Times New Roman"/>
              </w:rPr>
              <w:t>журнала ВАК</w:t>
            </w:r>
          </w:p>
        </w:tc>
      </w:tr>
    </w:tbl>
    <w:p w:rsidR="006F119A" w:rsidRPr="004A090B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090B">
        <w:rPr>
          <w:rFonts w:ascii="Times New Roman" w:hAnsi="Times New Roman" w:cs="Times New Roman"/>
          <w:sz w:val="20"/>
          <w:szCs w:val="20"/>
        </w:rPr>
        <w:t xml:space="preserve">*) </w:t>
      </w:r>
      <w:r w:rsidR="00BE65A0">
        <w:rPr>
          <w:rFonts w:ascii="Times New Roman" w:hAnsi="Times New Roman" w:cs="Times New Roman"/>
          <w:sz w:val="20"/>
          <w:szCs w:val="20"/>
        </w:rPr>
        <w:t>стоимость журнала 4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4A090B">
        <w:rPr>
          <w:rFonts w:ascii="Times New Roman" w:hAnsi="Times New Roman" w:cs="Times New Roman"/>
          <w:sz w:val="20"/>
          <w:szCs w:val="20"/>
        </w:rPr>
        <w:t>00 рублей</w:t>
      </w:r>
      <w:r w:rsidR="00BE65A0">
        <w:rPr>
          <w:rFonts w:ascii="Times New Roman" w:hAnsi="Times New Roman" w:cs="Times New Roman"/>
          <w:sz w:val="20"/>
          <w:szCs w:val="20"/>
        </w:rPr>
        <w:t>; объём – 8-10 стр.</w:t>
      </w:r>
      <w:r w:rsidRPr="004A09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F119A" w:rsidRPr="007B6FC5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19A" w:rsidRPr="007B6FC5" w:rsidRDefault="006F119A" w:rsidP="006F11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FC5">
        <w:rPr>
          <w:rFonts w:ascii="Times New Roman" w:hAnsi="Times New Roman" w:cs="Times New Roman"/>
          <w:b/>
          <w:sz w:val="24"/>
          <w:szCs w:val="24"/>
        </w:rPr>
        <w:t>СТУДЕНЧЕСКИЙ КОНКУРС</w:t>
      </w:r>
    </w:p>
    <w:p w:rsidR="006F119A" w:rsidRPr="007B6FC5" w:rsidRDefault="006F119A" w:rsidP="006F11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9A" w:rsidRPr="007B6FC5" w:rsidRDefault="006F119A" w:rsidP="006F11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FC5">
        <w:rPr>
          <w:rFonts w:ascii="Times New Roman" w:hAnsi="Times New Roman" w:cs="Times New Roman"/>
          <w:b/>
          <w:sz w:val="24"/>
          <w:szCs w:val="24"/>
        </w:rPr>
        <w:t>Анкета участника студенческого конкурса (на каждого автора отдельно)</w:t>
      </w:r>
    </w:p>
    <w:p w:rsidR="006F119A" w:rsidRPr="007B6FC5" w:rsidRDefault="006F119A" w:rsidP="006F11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 xml:space="preserve">Наименование ВУЗа 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Адрес электронной почты автора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Телефон автора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участия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(конкурс и секционный доклад)</w:t>
            </w:r>
          </w:p>
        </w:tc>
      </w:tr>
      <w:tr w:rsidR="006F119A" w:rsidRPr="007B6FC5" w:rsidTr="00B7563E">
        <w:tc>
          <w:tcPr>
            <w:tcW w:w="9351" w:type="dxa"/>
            <w:gridSpan w:val="2"/>
          </w:tcPr>
          <w:p w:rsidR="006F119A" w:rsidRPr="007B6FC5" w:rsidRDefault="006F119A" w:rsidP="00B756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Научный руководитель</w:t>
            </w: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119A" w:rsidRPr="007B6FC5" w:rsidTr="00B7563E">
        <w:tc>
          <w:tcPr>
            <w:tcW w:w="3114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6FC5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6237" w:type="dxa"/>
          </w:tcPr>
          <w:p w:rsidR="006F119A" w:rsidRPr="007B6FC5" w:rsidRDefault="006F119A" w:rsidP="00B7563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4B92" w:rsidRDefault="00DC4B92"/>
    <w:sectPr w:rsidR="00DC4B92" w:rsidSect="0027331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2D" w:rsidRDefault="0014362D">
      <w:pPr>
        <w:spacing w:after="0" w:line="240" w:lineRule="auto"/>
      </w:pPr>
      <w:r>
        <w:separator/>
      </w:r>
    </w:p>
  </w:endnote>
  <w:endnote w:type="continuationSeparator" w:id="0">
    <w:p w:rsidR="0014362D" w:rsidRDefault="0014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486343"/>
      <w:docPartObj>
        <w:docPartGallery w:val="Page Numbers (Bottom of Page)"/>
        <w:docPartUnique/>
      </w:docPartObj>
    </w:sdtPr>
    <w:sdtEndPr/>
    <w:sdtContent>
      <w:p w:rsidR="00273315" w:rsidRDefault="00FA049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A0">
          <w:rPr>
            <w:noProof/>
          </w:rPr>
          <w:t>2</w:t>
        </w:r>
        <w:r>
          <w:fldChar w:fldCharType="end"/>
        </w:r>
      </w:p>
    </w:sdtContent>
  </w:sdt>
  <w:p w:rsidR="00273315" w:rsidRDefault="001436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2D" w:rsidRDefault="0014362D">
      <w:pPr>
        <w:spacing w:after="0" w:line="240" w:lineRule="auto"/>
      </w:pPr>
      <w:r>
        <w:separator/>
      </w:r>
    </w:p>
  </w:footnote>
  <w:footnote w:type="continuationSeparator" w:id="0">
    <w:p w:rsidR="0014362D" w:rsidRDefault="0014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25EE9"/>
    <w:multiLevelType w:val="hybridMultilevel"/>
    <w:tmpl w:val="FEBACF90"/>
    <w:lvl w:ilvl="0" w:tplc="9036D8B4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A"/>
    <w:rsid w:val="0014362D"/>
    <w:rsid w:val="00673BE2"/>
    <w:rsid w:val="006F119A"/>
    <w:rsid w:val="009846D3"/>
    <w:rsid w:val="009D627B"/>
    <w:rsid w:val="00BE65A0"/>
    <w:rsid w:val="00D6234C"/>
    <w:rsid w:val="00D870F2"/>
    <w:rsid w:val="00D968AD"/>
    <w:rsid w:val="00DC4B92"/>
    <w:rsid w:val="00FA0499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C4D14-5615-4170-B463-9BFE576E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119A"/>
  </w:style>
  <w:style w:type="table" w:styleId="a5">
    <w:name w:val="Table Grid"/>
    <w:basedOn w:val="a1"/>
    <w:uiPriority w:val="39"/>
    <w:rsid w:val="006F1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119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E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vsu.ru/file/image/view/1523737" TargetMode="External"/><Relationship Id="rId12" Type="http://schemas.openxmlformats.org/officeDocument/2006/relationships/hyperlink" Target="mailto:s113620@std.nov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up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rina.Alexina@nov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m108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2023-03-01T11:39:00Z</dcterms:created>
  <dcterms:modified xsi:type="dcterms:W3CDTF">2023-03-01T11:39:00Z</dcterms:modified>
</cp:coreProperties>
</file>