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275"/>
        <w:gridCol w:w="4395"/>
      </w:tblGrid>
      <w:tr w:rsidR="00E67C6F" w:rsidTr="00762088">
        <w:tc>
          <w:tcPr>
            <w:tcW w:w="4537" w:type="dxa"/>
          </w:tcPr>
          <w:p w:rsidR="00E67C6F" w:rsidRDefault="00E67C6F" w:rsidP="002C0478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DA83E4" wp14:editId="7302BD62">
                  <wp:extent cx="610114" cy="6019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21" cy="60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478" w:rsidRPr="002C0478" w:rsidRDefault="002C0478" w:rsidP="00DE3775">
            <w:pPr>
              <w:pStyle w:val="a5"/>
              <w:shd w:val="clear" w:color="auto" w:fill="auto"/>
              <w:spacing w:before="60" w:line="240" w:lineRule="auto"/>
              <w:ind w:left="23" w:right="108"/>
              <w:rPr>
                <w:rFonts w:ascii="PT Sans Narrow" w:hAnsi="PT Sans Narrow"/>
                <w:sz w:val="19"/>
                <w:szCs w:val="19"/>
              </w:rPr>
            </w:pPr>
            <w:r w:rsidRPr="002C0478">
              <w:rPr>
                <w:rFonts w:ascii="PT Sans Narrow" w:hAnsi="PT Sans Narrow"/>
                <w:sz w:val="19"/>
                <w:szCs w:val="19"/>
              </w:rPr>
              <w:t>МИНИСТЕРСТВО НАУКИ И ВЫСШЕГО ОБРАЗОВАНИЯ</w:t>
            </w:r>
            <w:r w:rsidRPr="002C0478">
              <w:rPr>
                <w:rFonts w:ascii="PT Sans Narrow" w:hAnsi="PT Sans Narrow"/>
                <w:sz w:val="19"/>
                <w:szCs w:val="19"/>
              </w:rPr>
              <w:br/>
              <w:t>РОССИЙСКОЙ ФЕДЕРАЦИИ</w:t>
            </w:r>
            <w:r w:rsidRPr="002C0478">
              <w:rPr>
                <w:rFonts w:ascii="PT Sans Narrow" w:hAnsi="PT Sans Narrow"/>
                <w:sz w:val="19"/>
                <w:szCs w:val="19"/>
              </w:rPr>
              <w:br/>
              <w:t>Федеральное государственное бюджетное</w:t>
            </w:r>
            <w:r w:rsidRPr="002C0478">
              <w:rPr>
                <w:rFonts w:ascii="PT Sans Narrow" w:hAnsi="PT Sans Narrow"/>
                <w:sz w:val="19"/>
                <w:szCs w:val="19"/>
              </w:rPr>
              <w:br/>
              <w:t>образовательное учреждение высшего образования</w:t>
            </w:r>
          </w:p>
          <w:p w:rsidR="002C0478" w:rsidRPr="002E5D04" w:rsidRDefault="002C0478" w:rsidP="00DE3775">
            <w:pPr>
              <w:pStyle w:val="11"/>
              <w:shd w:val="clear" w:color="auto" w:fill="auto"/>
              <w:spacing w:before="60" w:line="240" w:lineRule="auto"/>
              <w:ind w:left="23" w:right="108"/>
              <w:rPr>
                <w:rFonts w:ascii="PT Sans Narrow" w:hAnsi="PT Sans Narrow"/>
                <w:color w:val="2B3181"/>
                <w:spacing w:val="20"/>
                <w:sz w:val="22"/>
                <w:szCs w:val="22"/>
              </w:rPr>
            </w:pPr>
            <w:bookmarkStart w:id="0" w:name="bookmark0"/>
            <w:r w:rsidRPr="002E5D04">
              <w:rPr>
                <w:rFonts w:ascii="PT Sans Narrow" w:hAnsi="PT Sans Narrow"/>
                <w:color w:val="2B3181"/>
                <w:spacing w:val="20"/>
                <w:sz w:val="22"/>
                <w:szCs w:val="22"/>
              </w:rPr>
              <w:t>НОВГОРОДСКИЙ</w:t>
            </w:r>
            <w:r w:rsidRPr="002E5D04">
              <w:rPr>
                <w:rFonts w:ascii="PT Sans Narrow" w:hAnsi="PT Sans Narrow"/>
                <w:color w:val="2B3181"/>
                <w:spacing w:val="20"/>
                <w:sz w:val="22"/>
                <w:szCs w:val="22"/>
              </w:rPr>
              <w:br/>
              <w:t>ГОСУДАРСТВЕННЫЙ</w:t>
            </w:r>
            <w:r w:rsidRPr="002E5D04">
              <w:rPr>
                <w:rFonts w:ascii="PT Sans Narrow" w:hAnsi="PT Sans Narrow"/>
                <w:color w:val="2B3181"/>
                <w:spacing w:val="20"/>
                <w:sz w:val="22"/>
                <w:szCs w:val="22"/>
              </w:rPr>
              <w:br/>
              <w:t>УНИВЕРСИТЕТ</w:t>
            </w:r>
            <w:bookmarkEnd w:id="0"/>
          </w:p>
          <w:p w:rsidR="002C0478" w:rsidRPr="002E5D04" w:rsidRDefault="002C0478" w:rsidP="002C0478">
            <w:pPr>
              <w:pStyle w:val="20"/>
              <w:shd w:val="clear" w:color="auto" w:fill="auto"/>
              <w:spacing w:line="240" w:lineRule="auto"/>
              <w:ind w:left="20" w:right="105"/>
              <w:rPr>
                <w:rFonts w:ascii="PT Sans Narrow" w:hAnsi="PT Sans Narrow"/>
                <w:color w:val="2B3181"/>
                <w:spacing w:val="20"/>
                <w:sz w:val="16"/>
                <w:szCs w:val="16"/>
              </w:rPr>
            </w:pPr>
            <w:r w:rsidRPr="002E5D04">
              <w:rPr>
                <w:rFonts w:ascii="PT Sans Narrow" w:hAnsi="PT Sans Narrow"/>
                <w:b/>
                <w:color w:val="2B3181"/>
                <w:spacing w:val="20"/>
                <w:sz w:val="22"/>
                <w:szCs w:val="22"/>
              </w:rPr>
              <w:t>ИМЕНИ ЯРОСЛАВА МУДРОГО</w:t>
            </w:r>
            <w:r w:rsidRPr="002E5D04">
              <w:rPr>
                <w:rFonts w:ascii="PT Sans Narrow" w:hAnsi="PT Sans Narrow"/>
                <w:color w:val="2B3181"/>
                <w:spacing w:val="20"/>
                <w:sz w:val="19"/>
                <w:szCs w:val="19"/>
              </w:rPr>
              <w:br/>
            </w:r>
            <w:r w:rsidRPr="002E5D04">
              <w:rPr>
                <w:rFonts w:ascii="PT Sans Narrow" w:hAnsi="PT Sans Narrow"/>
                <w:b/>
                <w:color w:val="2B3181"/>
                <w:spacing w:val="20"/>
                <w:sz w:val="16"/>
                <w:szCs w:val="16"/>
              </w:rPr>
              <w:t>(НОВГУ)</w:t>
            </w:r>
          </w:p>
          <w:p w:rsidR="002C0478" w:rsidRPr="00DE3775" w:rsidRDefault="002C0478" w:rsidP="00DE3775">
            <w:pPr>
              <w:pStyle w:val="a5"/>
              <w:shd w:val="clear" w:color="auto" w:fill="auto"/>
              <w:spacing w:before="60" w:line="197" w:lineRule="exact"/>
              <w:ind w:left="23" w:right="-108"/>
              <w:rPr>
                <w:rFonts w:ascii="PT Sans Narrow" w:hAnsi="PT Sans Narrow"/>
                <w:sz w:val="15"/>
                <w:szCs w:val="15"/>
              </w:rPr>
            </w:pPr>
            <w:r w:rsidRPr="002C0478">
              <w:rPr>
                <w:rFonts w:ascii="PT Sans Narrow" w:hAnsi="PT Sans Narrow"/>
                <w:sz w:val="15"/>
                <w:szCs w:val="15"/>
              </w:rPr>
              <w:t>ул. Большая Санкт-Петербургская,</w:t>
            </w:r>
            <w:r w:rsidR="00DE3775">
              <w:rPr>
                <w:rFonts w:ascii="PT Sans Narrow" w:hAnsi="PT Sans Narrow"/>
                <w:sz w:val="15"/>
                <w:szCs w:val="15"/>
              </w:rPr>
              <w:t xml:space="preserve"> </w:t>
            </w:r>
            <w:r w:rsidRPr="002C0478">
              <w:rPr>
                <w:rFonts w:ascii="PT Sans Narrow" w:hAnsi="PT Sans Narrow"/>
                <w:sz w:val="15"/>
                <w:szCs w:val="15"/>
              </w:rPr>
              <w:t>д. 41</w:t>
            </w:r>
            <w:r>
              <w:rPr>
                <w:rFonts w:ascii="PT Sans Narrow" w:hAnsi="PT Sans Narrow"/>
                <w:sz w:val="15"/>
                <w:szCs w:val="15"/>
              </w:rPr>
              <w:t xml:space="preserve"> </w:t>
            </w:r>
            <w:r w:rsidRPr="002C0478">
              <w:rPr>
                <w:rFonts w:ascii="PT Sans Narrow" w:hAnsi="PT Sans Narrow"/>
                <w:sz w:val="15"/>
                <w:szCs w:val="15"/>
              </w:rPr>
              <w:t xml:space="preserve">| </w:t>
            </w:r>
            <w:r>
              <w:rPr>
                <w:rFonts w:ascii="PT Sans Narrow" w:hAnsi="PT Sans Narrow"/>
                <w:sz w:val="15"/>
                <w:szCs w:val="15"/>
              </w:rPr>
              <w:t xml:space="preserve">Великий Новгород </w:t>
            </w:r>
            <w:r w:rsidRPr="002C0478">
              <w:rPr>
                <w:rFonts w:ascii="PT Sans Narrow" w:hAnsi="PT Sans Narrow"/>
                <w:sz w:val="15"/>
                <w:szCs w:val="15"/>
              </w:rPr>
              <w:t>| 173003</w:t>
            </w:r>
            <w:r w:rsidRPr="002C0478">
              <w:rPr>
                <w:rFonts w:ascii="PT Sans Narrow" w:hAnsi="PT Sans Narrow"/>
                <w:sz w:val="15"/>
                <w:szCs w:val="15"/>
              </w:rPr>
              <w:br/>
              <w:t xml:space="preserve">тел.: 8 (8162) 62 72 44 | факс: 8 (8162) 97 45 26 | </w:t>
            </w:r>
            <w:hyperlink r:id="rId7" w:history="1">
              <w:r w:rsidRPr="00B26ADE">
                <w:rPr>
                  <w:rStyle w:val="a4"/>
                  <w:rFonts w:ascii="PT Sans Narrow" w:hAnsi="PT Sans Narrow"/>
                  <w:color w:val="000000"/>
                  <w:sz w:val="15"/>
                  <w:szCs w:val="15"/>
                  <w:u w:val="none"/>
                  <w:lang w:val="en-US" w:eastAsia="en-US"/>
                </w:rPr>
                <w:t>novsu</w:t>
              </w:r>
              <w:r w:rsidRPr="00B26ADE">
                <w:rPr>
                  <w:rStyle w:val="a4"/>
                  <w:rFonts w:ascii="PT Sans Narrow" w:hAnsi="PT Sans Narrow"/>
                  <w:color w:val="000000"/>
                  <w:sz w:val="15"/>
                  <w:szCs w:val="15"/>
                  <w:u w:val="none"/>
                  <w:lang w:eastAsia="en-US"/>
                </w:rPr>
                <w:t>@</w:t>
              </w:r>
              <w:r w:rsidRPr="00B26ADE">
                <w:rPr>
                  <w:rStyle w:val="a4"/>
                  <w:rFonts w:ascii="PT Sans Narrow" w:hAnsi="PT Sans Narrow"/>
                  <w:color w:val="000000"/>
                  <w:sz w:val="15"/>
                  <w:szCs w:val="15"/>
                  <w:u w:val="none"/>
                  <w:lang w:val="en-US" w:eastAsia="en-US"/>
                </w:rPr>
                <w:t>novsu</w:t>
              </w:r>
              <w:r w:rsidRPr="00B26ADE">
                <w:rPr>
                  <w:rStyle w:val="a4"/>
                  <w:rFonts w:ascii="PT Sans Narrow" w:hAnsi="PT Sans Narrow"/>
                  <w:color w:val="000000"/>
                  <w:sz w:val="15"/>
                  <w:szCs w:val="15"/>
                  <w:u w:val="none"/>
                  <w:lang w:eastAsia="en-US"/>
                </w:rPr>
                <w:t>.</w:t>
              </w:r>
              <w:r w:rsidRPr="00B26ADE">
                <w:rPr>
                  <w:rStyle w:val="a4"/>
                  <w:rFonts w:ascii="PT Sans Narrow" w:hAnsi="PT Sans Narrow"/>
                  <w:color w:val="000000"/>
                  <w:sz w:val="15"/>
                  <w:szCs w:val="15"/>
                  <w:u w:val="none"/>
                  <w:lang w:val="en-US" w:eastAsia="en-US"/>
                </w:rPr>
                <w:t>ru</w:t>
              </w:r>
            </w:hyperlink>
            <w:r w:rsidRPr="002C0478">
              <w:rPr>
                <w:rFonts w:ascii="PT Sans Narrow" w:hAnsi="PT Sans Narrow"/>
                <w:sz w:val="15"/>
                <w:szCs w:val="15"/>
                <w:lang w:eastAsia="en-US"/>
              </w:rPr>
              <w:t xml:space="preserve"> </w:t>
            </w:r>
            <w:r w:rsidRPr="002C0478">
              <w:rPr>
                <w:rFonts w:ascii="PT Sans Narrow" w:hAnsi="PT Sans Narrow"/>
                <w:sz w:val="15"/>
                <w:szCs w:val="15"/>
              </w:rPr>
              <w:t xml:space="preserve">| </w:t>
            </w:r>
            <w:r w:rsidRPr="002C0478">
              <w:rPr>
                <w:rFonts w:ascii="PT Sans Narrow" w:hAnsi="PT Sans Narrow"/>
                <w:sz w:val="15"/>
                <w:szCs w:val="15"/>
                <w:lang w:val="en-US" w:eastAsia="en-US"/>
              </w:rPr>
              <w:t>novsu</w:t>
            </w:r>
            <w:r w:rsidRPr="002C0478">
              <w:rPr>
                <w:rFonts w:ascii="PT Sans Narrow" w:hAnsi="PT Sans Narrow"/>
                <w:sz w:val="15"/>
                <w:szCs w:val="15"/>
                <w:lang w:eastAsia="en-US"/>
              </w:rPr>
              <w:t>.</w:t>
            </w:r>
            <w:r w:rsidRPr="002C0478">
              <w:rPr>
                <w:rFonts w:ascii="PT Sans Narrow" w:hAnsi="PT Sans Narrow"/>
                <w:sz w:val="15"/>
                <w:szCs w:val="15"/>
                <w:lang w:val="en-US" w:eastAsia="en-US"/>
              </w:rPr>
              <w:t>ru</w:t>
            </w:r>
            <w:r w:rsidRPr="002C0478">
              <w:rPr>
                <w:rFonts w:ascii="PT Sans Narrow" w:hAnsi="PT Sans Narrow"/>
                <w:sz w:val="15"/>
                <w:szCs w:val="15"/>
                <w:lang w:eastAsia="en-US"/>
              </w:rPr>
              <w:br/>
            </w:r>
            <w:r w:rsidRPr="002C0478">
              <w:rPr>
                <w:rFonts w:ascii="PT Sans Narrow" w:hAnsi="PT Sans Narrow"/>
                <w:sz w:val="15"/>
                <w:szCs w:val="15"/>
              </w:rPr>
              <w:t>ОКПО 02068918 | ОГРН 1025300780075 | ИНН/КПП 5321033744/532101001</w:t>
            </w:r>
          </w:p>
          <w:p w:rsidR="002E5D04" w:rsidRDefault="00DE3775" w:rsidP="00DE3775">
            <w:pPr>
              <w:pStyle w:val="a5"/>
              <w:shd w:val="clear" w:color="auto" w:fill="auto"/>
              <w:spacing w:before="120" w:line="240" w:lineRule="auto"/>
              <w:ind w:left="23" w:right="-108"/>
              <w:jc w:val="left"/>
              <w:rPr>
                <w:rFonts w:ascii="PT Sans Narrow" w:hAnsi="PT Sans Narrow"/>
                <w:sz w:val="15"/>
                <w:szCs w:val="15"/>
              </w:rPr>
            </w:pPr>
            <w:r>
              <w:rPr>
                <w:rFonts w:ascii="PT Sans Narrow" w:hAnsi="PT Sans Narrow"/>
                <w:sz w:val="15"/>
                <w:szCs w:val="15"/>
              </w:rPr>
              <w:t xml:space="preserve">  </w:t>
            </w:r>
            <w:r w:rsidR="00097758">
              <w:rPr>
                <w:rFonts w:ascii="PT Sans Narrow" w:hAnsi="PT Sans Narrow"/>
                <w:sz w:val="15"/>
                <w:szCs w:val="15"/>
              </w:rPr>
              <w:t xml:space="preserve"> _____________________________________ </w:t>
            </w:r>
            <w:r w:rsidR="00930B08" w:rsidRPr="00930B08">
              <w:rPr>
                <w:rFonts w:ascii="PT Sans Narrow" w:hAnsi="PT Sans Narrow"/>
                <w:sz w:val="18"/>
                <w:szCs w:val="18"/>
              </w:rPr>
              <w:t>№</w:t>
            </w:r>
            <w:r w:rsidR="00930B08">
              <w:rPr>
                <w:rFonts w:ascii="PT Sans Narrow" w:hAnsi="PT Sans Narrow"/>
                <w:sz w:val="15"/>
                <w:szCs w:val="15"/>
              </w:rPr>
              <w:t xml:space="preserve"> </w:t>
            </w:r>
            <w:r w:rsidR="00097758">
              <w:rPr>
                <w:rFonts w:ascii="PT Sans Narrow" w:hAnsi="PT Sans Narrow"/>
                <w:sz w:val="15"/>
                <w:szCs w:val="15"/>
              </w:rPr>
              <w:t>________________________________________</w:t>
            </w:r>
          </w:p>
          <w:p w:rsidR="00930B08" w:rsidRPr="002E5D04" w:rsidRDefault="00DE3775" w:rsidP="00DE3775">
            <w:pPr>
              <w:pStyle w:val="a5"/>
              <w:shd w:val="clear" w:color="auto" w:fill="auto"/>
              <w:spacing w:before="100" w:line="197" w:lineRule="exact"/>
              <w:ind w:left="23" w:right="-108"/>
              <w:jc w:val="left"/>
              <w:rPr>
                <w:rFonts w:ascii="PT Sans Narrow" w:hAnsi="PT Sans Narrow"/>
                <w:sz w:val="15"/>
                <w:szCs w:val="15"/>
              </w:rPr>
            </w:pPr>
            <w:r>
              <w:rPr>
                <w:rFonts w:ascii="PT Sans Narrow" w:hAnsi="PT Sans Narrow"/>
                <w:sz w:val="15"/>
                <w:szCs w:val="15"/>
              </w:rPr>
              <w:t xml:space="preserve">   </w:t>
            </w:r>
            <w:r w:rsidR="00097758">
              <w:rPr>
                <w:rFonts w:ascii="PT Sans Narrow" w:hAnsi="PT Sans Narrow"/>
                <w:sz w:val="18"/>
                <w:szCs w:val="18"/>
              </w:rPr>
              <w:t>Н</w:t>
            </w:r>
            <w:r w:rsidR="00930B08" w:rsidRPr="00930B08">
              <w:rPr>
                <w:rFonts w:ascii="PT Sans Narrow" w:hAnsi="PT Sans Narrow"/>
                <w:sz w:val="18"/>
                <w:szCs w:val="18"/>
              </w:rPr>
              <w:t xml:space="preserve">а </w:t>
            </w:r>
            <w:r>
              <w:rPr>
                <w:rFonts w:ascii="PT Sans Narrow" w:hAnsi="PT Sans Narrow"/>
                <w:sz w:val="18"/>
                <w:szCs w:val="18"/>
              </w:rPr>
              <w:t>№</w:t>
            </w:r>
            <w:r w:rsidR="00097758">
              <w:rPr>
                <w:rFonts w:ascii="PT Sans Narrow" w:hAnsi="PT Sans Narrow"/>
                <w:sz w:val="15"/>
                <w:szCs w:val="15"/>
              </w:rPr>
              <w:t xml:space="preserve">______________________________ </w:t>
            </w:r>
            <w:r w:rsidR="00930B08" w:rsidRPr="00930B08">
              <w:rPr>
                <w:rFonts w:ascii="PT Sans Narrow" w:hAnsi="PT Sans Narrow"/>
                <w:sz w:val="18"/>
                <w:szCs w:val="18"/>
              </w:rPr>
              <w:t>от</w:t>
            </w:r>
            <w:r w:rsidR="00930B08">
              <w:rPr>
                <w:rFonts w:ascii="PT Sans Narrow" w:hAnsi="PT Sans Narrow"/>
                <w:sz w:val="15"/>
                <w:szCs w:val="15"/>
              </w:rPr>
              <w:t xml:space="preserve"> </w:t>
            </w:r>
            <w:r w:rsidR="00097758">
              <w:rPr>
                <w:rFonts w:ascii="PT Sans Narrow" w:hAnsi="PT Sans Narrow"/>
                <w:sz w:val="15"/>
                <w:szCs w:val="15"/>
              </w:rPr>
              <w:t>________________________________________</w:t>
            </w:r>
          </w:p>
          <w:p w:rsidR="00097758" w:rsidRPr="006D7D2A" w:rsidRDefault="00097758" w:rsidP="00097758">
            <w:pPr>
              <w:pStyle w:val="a5"/>
              <w:shd w:val="clear" w:color="auto" w:fill="auto"/>
              <w:spacing w:before="120" w:line="197" w:lineRule="exact"/>
              <w:ind w:left="23" w:right="-108"/>
            </w:pPr>
          </w:p>
        </w:tc>
        <w:tc>
          <w:tcPr>
            <w:tcW w:w="1275" w:type="dxa"/>
          </w:tcPr>
          <w:p w:rsidR="00E67C6F" w:rsidRDefault="00E67C6F" w:rsidP="00E67C6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67C6F" w:rsidRDefault="00E67C6F" w:rsidP="00E67C6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DE3775" w:rsidRDefault="00873E27" w:rsidP="00E67C6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ermStart w:id="268122966" w:edGrp="everyone"/>
            <w:r>
              <w:rPr>
                <w:sz w:val="28"/>
                <w:szCs w:val="28"/>
              </w:rPr>
              <w:t xml:space="preserve"> </w:t>
            </w:r>
          </w:p>
          <w:permEnd w:id="268122966"/>
          <w:p w:rsidR="00DE3775" w:rsidRDefault="00DE3775" w:rsidP="00E67C6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A4BDA" w:rsidRDefault="00762088" w:rsidP="005F292E">
      <w:pPr>
        <w:tabs>
          <w:tab w:val="left" w:pos="851"/>
        </w:tabs>
        <w:jc w:val="both"/>
      </w:pPr>
      <w:permStart w:id="701515234" w:edGrp="everyone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ermEnd w:id="701515234"/>
    </w:p>
    <w:sectPr w:rsidR="00EA4BDA" w:rsidSect="00DE377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Narrow">
    <w:panose1 w:val="020B0506020203020204"/>
    <w:charset w:val="CC"/>
    <w:family w:val="swiss"/>
    <w:pitch w:val="variable"/>
    <w:sig w:usb0="A00002EF" w:usb1="5000204B" w:usb2="00000020" w:usb3="00000000" w:csb0="00000097" w:csb1="00000000"/>
    <w:embedRegular r:id="rId1" w:fontKey="{9BBDA18B-A9F5-489D-B0A8-9F219A2DDB77}"/>
    <w:embedBold r:id="rId2" w:fontKey="{AE68C97F-61BC-44ED-B442-3B5A804760CB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6F"/>
    <w:rsid w:val="00097758"/>
    <w:rsid w:val="001D1874"/>
    <w:rsid w:val="002C0478"/>
    <w:rsid w:val="002E5D04"/>
    <w:rsid w:val="003269DD"/>
    <w:rsid w:val="00523FB2"/>
    <w:rsid w:val="0052775B"/>
    <w:rsid w:val="005F292E"/>
    <w:rsid w:val="006D7D2A"/>
    <w:rsid w:val="007537A0"/>
    <w:rsid w:val="00762088"/>
    <w:rsid w:val="007D609C"/>
    <w:rsid w:val="00873E27"/>
    <w:rsid w:val="00930B08"/>
    <w:rsid w:val="00983803"/>
    <w:rsid w:val="00A6441E"/>
    <w:rsid w:val="00B26ADE"/>
    <w:rsid w:val="00BB5313"/>
    <w:rsid w:val="00CC5EBC"/>
    <w:rsid w:val="00DE3775"/>
    <w:rsid w:val="00E466DE"/>
    <w:rsid w:val="00E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67C6F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E67C6F"/>
    <w:rPr>
      <w:rFonts w:ascii="Arial Narrow" w:hAnsi="Arial Narrow" w:cs="Arial Narrow"/>
      <w:spacing w:val="2"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67C6F"/>
    <w:rPr>
      <w:rFonts w:ascii="Arial Narrow" w:hAnsi="Arial Narrow" w:cs="Arial Narrow"/>
      <w:b/>
      <w:bCs/>
      <w:spacing w:val="28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67C6F"/>
    <w:rPr>
      <w:rFonts w:ascii="Trebuchet MS" w:hAnsi="Trebuchet MS" w:cs="Trebuchet MS"/>
      <w:spacing w:val="16"/>
      <w:sz w:val="9"/>
      <w:szCs w:val="9"/>
      <w:shd w:val="clear" w:color="auto" w:fill="FFFFFF"/>
    </w:rPr>
  </w:style>
  <w:style w:type="paragraph" w:styleId="a5">
    <w:name w:val="Body Text"/>
    <w:basedOn w:val="a"/>
    <w:link w:val="1"/>
    <w:uiPriority w:val="99"/>
    <w:rsid w:val="00E67C6F"/>
    <w:pPr>
      <w:shd w:val="clear" w:color="auto" w:fill="FFFFFF"/>
      <w:spacing w:after="0" w:line="182" w:lineRule="exact"/>
      <w:jc w:val="center"/>
    </w:pPr>
    <w:rPr>
      <w:rFonts w:ascii="Arial Narrow" w:hAnsi="Arial Narrow" w:cs="Arial Narrow"/>
      <w:spacing w:val="2"/>
      <w:sz w:val="11"/>
      <w:szCs w:val="11"/>
    </w:rPr>
  </w:style>
  <w:style w:type="character" w:customStyle="1" w:styleId="a6">
    <w:name w:val="Основной текст Знак"/>
    <w:basedOn w:val="a0"/>
    <w:uiPriority w:val="99"/>
    <w:semiHidden/>
    <w:rsid w:val="00E67C6F"/>
  </w:style>
  <w:style w:type="paragraph" w:customStyle="1" w:styleId="11">
    <w:name w:val="Заголовок №1"/>
    <w:basedOn w:val="a"/>
    <w:link w:val="10"/>
    <w:uiPriority w:val="99"/>
    <w:rsid w:val="00E67C6F"/>
    <w:pPr>
      <w:shd w:val="clear" w:color="auto" w:fill="FFFFFF"/>
      <w:spacing w:after="0" w:line="235" w:lineRule="exact"/>
      <w:jc w:val="center"/>
      <w:outlineLvl w:val="0"/>
    </w:pPr>
    <w:rPr>
      <w:rFonts w:ascii="Arial Narrow" w:hAnsi="Arial Narrow" w:cs="Arial Narrow"/>
      <w:b/>
      <w:bCs/>
      <w:spacing w:val="28"/>
      <w:sz w:val="14"/>
      <w:szCs w:val="14"/>
    </w:rPr>
  </w:style>
  <w:style w:type="paragraph" w:customStyle="1" w:styleId="20">
    <w:name w:val="Основной текст (2)"/>
    <w:basedOn w:val="a"/>
    <w:link w:val="2"/>
    <w:uiPriority w:val="99"/>
    <w:rsid w:val="00E67C6F"/>
    <w:pPr>
      <w:shd w:val="clear" w:color="auto" w:fill="FFFFFF"/>
      <w:spacing w:after="0" w:line="187" w:lineRule="exact"/>
      <w:jc w:val="center"/>
    </w:pPr>
    <w:rPr>
      <w:rFonts w:ascii="Trebuchet MS" w:hAnsi="Trebuchet MS" w:cs="Trebuchet MS"/>
      <w:spacing w:val="16"/>
      <w:sz w:val="9"/>
      <w:szCs w:val="9"/>
    </w:rPr>
  </w:style>
  <w:style w:type="paragraph" w:styleId="a7">
    <w:name w:val="Balloon Text"/>
    <w:basedOn w:val="a"/>
    <w:link w:val="a8"/>
    <w:uiPriority w:val="99"/>
    <w:semiHidden/>
    <w:unhideWhenUsed/>
    <w:rsid w:val="00E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67C6F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E67C6F"/>
    <w:rPr>
      <w:rFonts w:ascii="Arial Narrow" w:hAnsi="Arial Narrow" w:cs="Arial Narrow"/>
      <w:spacing w:val="2"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67C6F"/>
    <w:rPr>
      <w:rFonts w:ascii="Arial Narrow" w:hAnsi="Arial Narrow" w:cs="Arial Narrow"/>
      <w:b/>
      <w:bCs/>
      <w:spacing w:val="28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67C6F"/>
    <w:rPr>
      <w:rFonts w:ascii="Trebuchet MS" w:hAnsi="Trebuchet MS" w:cs="Trebuchet MS"/>
      <w:spacing w:val="16"/>
      <w:sz w:val="9"/>
      <w:szCs w:val="9"/>
      <w:shd w:val="clear" w:color="auto" w:fill="FFFFFF"/>
    </w:rPr>
  </w:style>
  <w:style w:type="paragraph" w:styleId="a5">
    <w:name w:val="Body Text"/>
    <w:basedOn w:val="a"/>
    <w:link w:val="1"/>
    <w:uiPriority w:val="99"/>
    <w:rsid w:val="00E67C6F"/>
    <w:pPr>
      <w:shd w:val="clear" w:color="auto" w:fill="FFFFFF"/>
      <w:spacing w:after="0" w:line="182" w:lineRule="exact"/>
      <w:jc w:val="center"/>
    </w:pPr>
    <w:rPr>
      <w:rFonts w:ascii="Arial Narrow" w:hAnsi="Arial Narrow" w:cs="Arial Narrow"/>
      <w:spacing w:val="2"/>
      <w:sz w:val="11"/>
      <w:szCs w:val="11"/>
    </w:rPr>
  </w:style>
  <w:style w:type="character" w:customStyle="1" w:styleId="a6">
    <w:name w:val="Основной текст Знак"/>
    <w:basedOn w:val="a0"/>
    <w:uiPriority w:val="99"/>
    <w:semiHidden/>
    <w:rsid w:val="00E67C6F"/>
  </w:style>
  <w:style w:type="paragraph" w:customStyle="1" w:styleId="11">
    <w:name w:val="Заголовок №1"/>
    <w:basedOn w:val="a"/>
    <w:link w:val="10"/>
    <w:uiPriority w:val="99"/>
    <w:rsid w:val="00E67C6F"/>
    <w:pPr>
      <w:shd w:val="clear" w:color="auto" w:fill="FFFFFF"/>
      <w:spacing w:after="0" w:line="235" w:lineRule="exact"/>
      <w:jc w:val="center"/>
      <w:outlineLvl w:val="0"/>
    </w:pPr>
    <w:rPr>
      <w:rFonts w:ascii="Arial Narrow" w:hAnsi="Arial Narrow" w:cs="Arial Narrow"/>
      <w:b/>
      <w:bCs/>
      <w:spacing w:val="28"/>
      <w:sz w:val="14"/>
      <w:szCs w:val="14"/>
    </w:rPr>
  </w:style>
  <w:style w:type="paragraph" w:customStyle="1" w:styleId="20">
    <w:name w:val="Основной текст (2)"/>
    <w:basedOn w:val="a"/>
    <w:link w:val="2"/>
    <w:uiPriority w:val="99"/>
    <w:rsid w:val="00E67C6F"/>
    <w:pPr>
      <w:shd w:val="clear" w:color="auto" w:fill="FFFFFF"/>
      <w:spacing w:after="0" w:line="187" w:lineRule="exact"/>
      <w:jc w:val="center"/>
    </w:pPr>
    <w:rPr>
      <w:rFonts w:ascii="Trebuchet MS" w:hAnsi="Trebuchet MS" w:cs="Trebuchet MS"/>
      <w:spacing w:val="16"/>
      <w:sz w:val="9"/>
      <w:szCs w:val="9"/>
    </w:rPr>
  </w:style>
  <w:style w:type="paragraph" w:styleId="a7">
    <w:name w:val="Balloon Text"/>
    <w:basedOn w:val="a"/>
    <w:link w:val="a8"/>
    <w:uiPriority w:val="99"/>
    <w:semiHidden/>
    <w:unhideWhenUsed/>
    <w:rsid w:val="00E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su@nov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C1BF-560B-46D5-97DF-4C6405E8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Травицкова</dc:creator>
  <cp:lastModifiedBy>Травицкова </cp:lastModifiedBy>
  <cp:revision>4</cp:revision>
  <cp:lastPrinted>2019-08-02T12:24:00Z</cp:lastPrinted>
  <dcterms:created xsi:type="dcterms:W3CDTF">2019-08-05T14:27:00Z</dcterms:created>
  <dcterms:modified xsi:type="dcterms:W3CDTF">2019-08-13T09:43:00Z</dcterms:modified>
</cp:coreProperties>
</file>