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E" w:rsidRPr="00596881" w:rsidRDefault="007E1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6881">
        <w:rPr>
          <w:rFonts w:ascii="Times New Roman" w:hAnsi="Times New Roman" w:cs="Times New Roman"/>
          <w:b/>
          <w:bCs/>
          <w:sz w:val="24"/>
          <w:szCs w:val="24"/>
        </w:rPr>
        <w:t>Участие во Всероссийском конгрессе волонтеров финансового просвещения граждан</w:t>
      </w:r>
    </w:p>
    <w:p w:rsidR="007E1D1B" w:rsidRPr="00586BD1" w:rsidRDefault="0080322B" w:rsidP="00586BD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BD1">
        <w:rPr>
          <w:rFonts w:ascii="Times New Roman" w:hAnsi="Times New Roman" w:cs="Times New Roman"/>
          <w:b/>
          <w:sz w:val="24"/>
          <w:szCs w:val="24"/>
        </w:rPr>
        <w:t>м</w:t>
      </w:r>
      <w:r w:rsidR="007E1D1B" w:rsidRPr="00586BD1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86BD1" w:rsidRPr="00586BD1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="007E1D1B" w:rsidRPr="00586BD1">
        <w:rPr>
          <w:rFonts w:ascii="Times New Roman" w:hAnsi="Times New Roman" w:cs="Times New Roman"/>
          <w:b/>
          <w:sz w:val="24"/>
          <w:szCs w:val="24"/>
        </w:rPr>
        <w:t>в г. Одинцово</w:t>
      </w:r>
      <w:r w:rsidR="007E1D1B" w:rsidRPr="00586BD1">
        <w:rPr>
          <w:rFonts w:ascii="Times New Roman" w:hAnsi="Times New Roman" w:cs="Times New Roman"/>
          <w:sz w:val="24"/>
          <w:szCs w:val="24"/>
        </w:rPr>
        <w:t xml:space="preserve"> Московской области прошел </w:t>
      </w:r>
      <w:r w:rsidR="007E1D1B" w:rsidRPr="00586BD1">
        <w:rPr>
          <w:rFonts w:ascii="Times New Roman" w:hAnsi="Times New Roman" w:cs="Times New Roman"/>
          <w:b/>
          <w:sz w:val="24"/>
          <w:szCs w:val="24"/>
        </w:rPr>
        <w:t>IV Всероссийский конгресс волонтеров финансового просвещения граждан</w:t>
      </w:r>
      <w:r w:rsidRPr="00586BD1">
        <w:rPr>
          <w:rFonts w:ascii="Times New Roman" w:hAnsi="Times New Roman" w:cs="Times New Roman"/>
          <w:sz w:val="24"/>
          <w:szCs w:val="24"/>
        </w:rPr>
        <w:t xml:space="preserve"> – ежегодное мероприятие, целью которого является информирование широкой общественности и экспертного сообщества о проводимой Банком России и </w:t>
      </w:r>
      <w:proofErr w:type="spellStart"/>
      <w:r w:rsidRPr="00586B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6BD1">
        <w:rPr>
          <w:rFonts w:ascii="Times New Roman" w:hAnsi="Times New Roman" w:cs="Times New Roman"/>
          <w:sz w:val="24"/>
          <w:szCs w:val="24"/>
        </w:rPr>
        <w:t xml:space="preserve"> России работе по включению основ финансовой грамотности в образовательную систему РФ, обмен опытом и выработка подходов по просвещению волонтерами населения в целях повышения финансовой грамотности и защиты</w:t>
      </w:r>
      <w:proofErr w:type="gramEnd"/>
      <w:r w:rsidRPr="00586BD1">
        <w:rPr>
          <w:rFonts w:ascii="Times New Roman" w:hAnsi="Times New Roman" w:cs="Times New Roman"/>
          <w:sz w:val="24"/>
          <w:szCs w:val="24"/>
        </w:rPr>
        <w:t xml:space="preserve"> прав потребителей финансовых услуг.</w:t>
      </w:r>
    </w:p>
    <w:p w:rsidR="007E1D1B" w:rsidRPr="00586BD1" w:rsidRDefault="008E47D2" w:rsidP="00586BD1">
      <w:pPr>
        <w:jc w:val="both"/>
        <w:rPr>
          <w:rFonts w:ascii="Times New Roman" w:hAnsi="Times New Roman" w:cs="Times New Roman"/>
          <w:sz w:val="24"/>
          <w:szCs w:val="24"/>
        </w:rPr>
      </w:pPr>
      <w:r w:rsidRPr="00586BD1">
        <w:rPr>
          <w:rFonts w:ascii="Times New Roman" w:hAnsi="Times New Roman" w:cs="Times New Roman"/>
          <w:sz w:val="24"/>
          <w:szCs w:val="24"/>
        </w:rPr>
        <w:t xml:space="preserve">От Новгородской области </w:t>
      </w:r>
      <w:r w:rsidR="000C15C2" w:rsidRPr="00586BD1">
        <w:rPr>
          <w:rFonts w:ascii="Times New Roman" w:hAnsi="Times New Roman" w:cs="Times New Roman"/>
          <w:sz w:val="24"/>
          <w:szCs w:val="24"/>
        </w:rPr>
        <w:t xml:space="preserve"> была направлена делегация участников </w:t>
      </w:r>
      <w:r w:rsidR="00624A10" w:rsidRPr="00586BD1">
        <w:rPr>
          <w:rFonts w:ascii="Times New Roman" w:hAnsi="Times New Roman" w:cs="Times New Roman"/>
          <w:sz w:val="24"/>
          <w:szCs w:val="24"/>
        </w:rPr>
        <w:t xml:space="preserve"> </w:t>
      </w:r>
      <w:r w:rsidR="000C15C2" w:rsidRPr="00586BD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7E1D1B" w:rsidRPr="00586BD1">
        <w:rPr>
          <w:rFonts w:ascii="Times New Roman" w:hAnsi="Times New Roman" w:cs="Times New Roman"/>
          <w:sz w:val="24"/>
          <w:szCs w:val="24"/>
        </w:rPr>
        <w:t>приоритетного проекта «Повышение финансовой грамотности населения Новгородской облас</w:t>
      </w:r>
      <w:r w:rsidR="000C15C2" w:rsidRPr="00586BD1">
        <w:rPr>
          <w:rFonts w:ascii="Times New Roman" w:hAnsi="Times New Roman" w:cs="Times New Roman"/>
          <w:sz w:val="24"/>
          <w:szCs w:val="24"/>
        </w:rPr>
        <w:t xml:space="preserve">ти», которую возглавила  первый заместитель Губернатора Новгородской области  В.В. Минина. В </w:t>
      </w:r>
      <w:r w:rsidR="003C5454" w:rsidRPr="00586BD1">
        <w:rPr>
          <w:rFonts w:ascii="Times New Roman" w:hAnsi="Times New Roman" w:cs="Times New Roman"/>
          <w:sz w:val="24"/>
          <w:szCs w:val="24"/>
        </w:rPr>
        <w:t xml:space="preserve"> состав делегации вошли и представители </w:t>
      </w:r>
      <w:r w:rsidR="00624A10" w:rsidRPr="00586BD1">
        <w:rPr>
          <w:rFonts w:ascii="Times New Roman" w:hAnsi="Times New Roman" w:cs="Times New Roman"/>
          <w:sz w:val="24"/>
          <w:szCs w:val="24"/>
        </w:rPr>
        <w:t xml:space="preserve">института экономики и управления </w:t>
      </w:r>
      <w:proofErr w:type="spellStart"/>
      <w:r w:rsidR="00624A10" w:rsidRPr="00586BD1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="00624A10" w:rsidRPr="00586BD1">
        <w:rPr>
          <w:rFonts w:ascii="Times New Roman" w:hAnsi="Times New Roman" w:cs="Times New Roman"/>
          <w:sz w:val="24"/>
          <w:szCs w:val="24"/>
        </w:rPr>
        <w:t xml:space="preserve"> им. Ярослава Мудрого</w:t>
      </w:r>
      <w:r w:rsidR="007E1D1B" w:rsidRPr="00586BD1">
        <w:rPr>
          <w:rFonts w:ascii="Times New Roman" w:hAnsi="Times New Roman" w:cs="Times New Roman"/>
          <w:sz w:val="24"/>
          <w:szCs w:val="24"/>
        </w:rPr>
        <w:t>:</w:t>
      </w:r>
    </w:p>
    <w:p w:rsidR="007E1D1B" w:rsidRPr="00586BD1" w:rsidRDefault="007E1D1B" w:rsidP="00586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BD1">
        <w:rPr>
          <w:rFonts w:ascii="Times New Roman" w:hAnsi="Times New Roman" w:cs="Times New Roman"/>
          <w:sz w:val="24"/>
          <w:szCs w:val="24"/>
        </w:rPr>
        <w:t xml:space="preserve">заведующая кафедрой финансов и статистики </w:t>
      </w:r>
      <w:proofErr w:type="spellStart"/>
      <w:proofErr w:type="gramStart"/>
      <w:r w:rsidRPr="00586B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6BD1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586BD1">
        <w:rPr>
          <w:rFonts w:ascii="Times New Roman" w:hAnsi="Times New Roman" w:cs="Times New Roman"/>
          <w:sz w:val="24"/>
          <w:szCs w:val="24"/>
        </w:rPr>
        <w:t>., доцент Гришакина Надежда Ивановна.</w:t>
      </w:r>
    </w:p>
    <w:p w:rsidR="007E1D1B" w:rsidRPr="00586BD1" w:rsidRDefault="007E1D1B" w:rsidP="00586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B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BD1">
        <w:rPr>
          <w:rFonts w:ascii="Times New Roman" w:hAnsi="Times New Roman" w:cs="Times New Roman"/>
          <w:sz w:val="24"/>
          <w:szCs w:val="24"/>
        </w:rPr>
        <w:t>тудентка группы 4631 (направление 38.03.01 «Экономика», профиль «Финансы и кредит») Захарова Евгения;</w:t>
      </w:r>
    </w:p>
    <w:p w:rsidR="007E1D1B" w:rsidRPr="00586BD1" w:rsidRDefault="007E1D1B" w:rsidP="00586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BD1">
        <w:rPr>
          <w:rFonts w:ascii="Times New Roman" w:hAnsi="Times New Roman" w:cs="Times New Roman"/>
          <w:sz w:val="24"/>
          <w:szCs w:val="24"/>
        </w:rPr>
        <w:t xml:space="preserve">студент группы 5631 (направление 38.03.01 «Экономика», профиль «Финансы и кредит») </w:t>
      </w:r>
      <w:proofErr w:type="spellStart"/>
      <w:r w:rsidRPr="00586BD1">
        <w:rPr>
          <w:rFonts w:ascii="Times New Roman" w:hAnsi="Times New Roman" w:cs="Times New Roman"/>
          <w:sz w:val="24"/>
          <w:szCs w:val="24"/>
        </w:rPr>
        <w:t>Бернацкий</w:t>
      </w:r>
      <w:proofErr w:type="spellEnd"/>
      <w:r w:rsidRPr="00586BD1">
        <w:rPr>
          <w:rFonts w:ascii="Times New Roman" w:hAnsi="Times New Roman" w:cs="Times New Roman"/>
          <w:sz w:val="24"/>
          <w:szCs w:val="24"/>
        </w:rPr>
        <w:t xml:space="preserve"> Егор.</w:t>
      </w:r>
    </w:p>
    <w:p w:rsidR="001663CD" w:rsidRPr="00596881" w:rsidRDefault="007E1D1B" w:rsidP="00586BD1">
      <w:pPr>
        <w:jc w:val="both"/>
        <w:rPr>
          <w:rFonts w:ascii="Times New Roman" w:hAnsi="Times New Roman" w:cs="Times New Roman"/>
          <w:sz w:val="24"/>
          <w:szCs w:val="24"/>
        </w:rPr>
      </w:pPr>
      <w:r w:rsidRPr="00586BD1">
        <w:rPr>
          <w:rFonts w:ascii="Times New Roman" w:hAnsi="Times New Roman" w:cs="Times New Roman"/>
          <w:sz w:val="24"/>
          <w:szCs w:val="24"/>
        </w:rPr>
        <w:t>В конгрессе приняли участие: Председатель Банка России Э.С.</w:t>
      </w:r>
      <w:r w:rsidRPr="00586BD1">
        <w:rPr>
          <w:sz w:val="24"/>
          <w:szCs w:val="24"/>
        </w:rPr>
        <w:t> </w:t>
      </w:r>
      <w:proofErr w:type="spellStart"/>
      <w:r w:rsidRPr="00586BD1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586BD1">
        <w:rPr>
          <w:rFonts w:ascii="Times New Roman" w:hAnsi="Times New Roman" w:cs="Times New Roman"/>
          <w:sz w:val="24"/>
          <w:szCs w:val="24"/>
        </w:rPr>
        <w:t>, руководители</w:t>
      </w:r>
      <w:r w:rsidRPr="00596881">
        <w:rPr>
          <w:rFonts w:ascii="Times New Roman" w:hAnsi="Times New Roman" w:cs="Times New Roman"/>
          <w:sz w:val="24"/>
          <w:szCs w:val="24"/>
        </w:rPr>
        <w:t xml:space="preserve"> федеральных министерств и ведомств, представители регионов, образовательные организации и волонтеры. </w:t>
      </w:r>
    </w:p>
    <w:p w:rsidR="00FA1615" w:rsidRDefault="00A955E0" w:rsidP="007E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6950" cy="3203508"/>
            <wp:effectExtent l="19050" t="0" r="0" b="0"/>
            <wp:docPr id="1" name="Рисунок 1" descr="D:\РАБОТА\ФИНАНСОВАЯ ГРАМОТНОСТЬ\Конгрес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ИНАНСОВАЯ ГРАМОТНОСТЬ\Конгрес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20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C7" w:rsidRPr="00596881" w:rsidRDefault="001E4BC7" w:rsidP="007E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2" name="Рисунок 2" descr="D:\РАБОТА\ФИНАНСОВАЯ ГРАМОТНОСТЬ\Конгрес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ИНАНСОВАЯ ГРАМОТНОСТЬ\Конгрес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BC7" w:rsidRPr="00596881" w:rsidSect="0006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EE4"/>
    <w:multiLevelType w:val="multilevel"/>
    <w:tmpl w:val="13EEEA56"/>
    <w:lvl w:ilvl="0">
      <w:start w:val="29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5E867D5"/>
    <w:multiLevelType w:val="hybridMultilevel"/>
    <w:tmpl w:val="679E909A"/>
    <w:lvl w:ilvl="0" w:tplc="53F0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97"/>
    <w:rsid w:val="00062881"/>
    <w:rsid w:val="000C15C2"/>
    <w:rsid w:val="001663CD"/>
    <w:rsid w:val="001E4BC7"/>
    <w:rsid w:val="00201608"/>
    <w:rsid w:val="00317DAA"/>
    <w:rsid w:val="003C5454"/>
    <w:rsid w:val="003D19E2"/>
    <w:rsid w:val="00586BD1"/>
    <w:rsid w:val="00596881"/>
    <w:rsid w:val="00624A10"/>
    <w:rsid w:val="00662F1B"/>
    <w:rsid w:val="007E1D1B"/>
    <w:rsid w:val="0080322B"/>
    <w:rsid w:val="00873B97"/>
    <w:rsid w:val="008A303A"/>
    <w:rsid w:val="008E47D2"/>
    <w:rsid w:val="00A955E0"/>
    <w:rsid w:val="00BD5754"/>
    <w:rsid w:val="00C16D65"/>
    <w:rsid w:val="00D5492E"/>
    <w:rsid w:val="00D960E0"/>
    <w:rsid w:val="00FA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Юрина</dc:creator>
  <cp:lastModifiedBy>КСЭММ</cp:lastModifiedBy>
  <cp:revision>2</cp:revision>
  <dcterms:created xsi:type="dcterms:W3CDTF">2019-03-13T22:00:00Z</dcterms:created>
  <dcterms:modified xsi:type="dcterms:W3CDTF">2019-03-13T22:00:00Z</dcterms:modified>
</cp:coreProperties>
</file>