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4B" w:rsidRDefault="00C7744B">
      <w:pPr>
        <w:pStyle w:val="1"/>
        <w:spacing w:before="66"/>
        <w:ind w:left="1574" w:firstLine="7199"/>
      </w:pPr>
    </w:p>
    <w:p w:rsidR="00230A77" w:rsidRPr="0066099A" w:rsidRDefault="00C7744B" w:rsidP="00C7744B">
      <w:pPr>
        <w:pStyle w:val="1"/>
        <w:spacing w:before="66"/>
        <w:ind w:left="0"/>
        <w:jc w:val="center"/>
        <w:rPr>
          <w:highlight w:val="yellow"/>
        </w:rPr>
      </w:pPr>
      <w:r w:rsidRPr="0066099A">
        <w:rPr>
          <w:highlight w:val="yellow"/>
        </w:rPr>
        <w:t>Примерный О</w:t>
      </w:r>
      <w:r w:rsidR="0066099A" w:rsidRPr="0066099A">
        <w:rPr>
          <w:highlight w:val="yellow"/>
        </w:rPr>
        <w:t>бразец оформления выписки из протокола заседания</w:t>
      </w:r>
    </w:p>
    <w:p w:rsidR="00230A77" w:rsidRDefault="0066099A">
      <w:pPr>
        <w:jc w:val="center"/>
        <w:rPr>
          <w:b/>
          <w:sz w:val="24"/>
        </w:rPr>
      </w:pPr>
      <w:r w:rsidRPr="0066099A">
        <w:rPr>
          <w:b/>
          <w:sz w:val="24"/>
          <w:highlight w:val="yellow"/>
        </w:rPr>
        <w:t>кафедры по итогам промежуточной аттестации аспирант</w:t>
      </w:r>
      <w:r w:rsidR="00C7744B" w:rsidRPr="0066099A">
        <w:rPr>
          <w:b/>
          <w:sz w:val="24"/>
          <w:highlight w:val="yellow"/>
        </w:rPr>
        <w:t>а</w:t>
      </w:r>
    </w:p>
    <w:p w:rsidR="00230A77" w:rsidRDefault="00230A77">
      <w:pPr>
        <w:pStyle w:val="a3"/>
        <w:spacing w:before="4"/>
        <w:rPr>
          <w:b/>
          <w:sz w:val="36"/>
        </w:rPr>
      </w:pPr>
    </w:p>
    <w:p w:rsidR="00230A77" w:rsidRDefault="0066099A">
      <w:pPr>
        <w:ind w:left="11"/>
        <w:jc w:val="center"/>
        <w:rPr>
          <w:b/>
          <w:sz w:val="24"/>
        </w:rPr>
      </w:pPr>
      <w:r>
        <w:rPr>
          <w:b/>
          <w:sz w:val="24"/>
        </w:rPr>
        <w:t>ВЫПИСКА</w:t>
      </w:r>
    </w:p>
    <w:p w:rsidR="00230A77" w:rsidRDefault="0066099A">
      <w:pPr>
        <w:pStyle w:val="a3"/>
        <w:tabs>
          <w:tab w:val="left" w:pos="6265"/>
        </w:tabs>
        <w:spacing w:before="132"/>
        <w:ind w:left="60"/>
        <w:jc w:val="center"/>
      </w:pPr>
      <w:r>
        <w:t xml:space="preserve">из </w:t>
      </w:r>
      <w:r>
        <w:rPr>
          <w:spacing w:val="-3"/>
        </w:rPr>
        <w:t xml:space="preserve">протокола </w:t>
      </w:r>
      <w:r>
        <w:t>заседания</w:t>
      </w:r>
      <w:r>
        <w:rPr>
          <w:spacing w:val="-12"/>
        </w:rPr>
        <w:t xml:space="preserve"> </w:t>
      </w:r>
      <w:r>
        <w:t xml:space="preserve">кафедры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0A77" w:rsidRDefault="0066099A">
      <w:pPr>
        <w:pStyle w:val="a3"/>
        <w:tabs>
          <w:tab w:val="left" w:pos="2322"/>
          <w:tab w:val="left" w:pos="3093"/>
          <w:tab w:val="left" w:pos="4883"/>
          <w:tab w:val="left" w:pos="5545"/>
        </w:tabs>
        <w:spacing w:before="43"/>
        <w:ind w:right="17"/>
        <w:jc w:val="center"/>
        <w:rPr>
          <w:spacing w:val="-27"/>
        </w:rPr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7"/>
        </w:rPr>
        <w:t>г.</w:t>
      </w:r>
    </w:p>
    <w:p w:rsidR="00D64ABA" w:rsidRDefault="00D64ABA">
      <w:pPr>
        <w:pStyle w:val="a3"/>
        <w:tabs>
          <w:tab w:val="left" w:pos="2322"/>
          <w:tab w:val="left" w:pos="3093"/>
          <w:tab w:val="left" w:pos="4883"/>
          <w:tab w:val="left" w:pos="5545"/>
        </w:tabs>
        <w:spacing w:before="43"/>
        <w:ind w:right="17"/>
        <w:jc w:val="center"/>
        <w:rPr>
          <w:spacing w:val="-27"/>
        </w:rPr>
      </w:pPr>
    </w:p>
    <w:p w:rsidR="00D64ABA" w:rsidRPr="00D64ABA" w:rsidRDefault="00D64ABA">
      <w:pPr>
        <w:pStyle w:val="a3"/>
        <w:tabs>
          <w:tab w:val="left" w:pos="2322"/>
          <w:tab w:val="left" w:pos="3093"/>
          <w:tab w:val="left" w:pos="4883"/>
          <w:tab w:val="left" w:pos="5545"/>
        </w:tabs>
        <w:spacing w:before="43"/>
        <w:ind w:right="17"/>
        <w:jc w:val="center"/>
        <w:rPr>
          <w:spacing w:val="-27"/>
          <w:highlight w:val="yellow"/>
        </w:rPr>
      </w:pPr>
      <w:r w:rsidRPr="00D64ABA">
        <w:rPr>
          <w:spacing w:val="-27"/>
          <w:highlight w:val="yellow"/>
        </w:rPr>
        <w:t>Дата должна быть на последней неделе обучения в семестре.</w:t>
      </w:r>
    </w:p>
    <w:p w:rsidR="00D64ABA" w:rsidRDefault="00D64ABA">
      <w:pPr>
        <w:pStyle w:val="a3"/>
        <w:tabs>
          <w:tab w:val="left" w:pos="2322"/>
          <w:tab w:val="left" w:pos="3093"/>
          <w:tab w:val="left" w:pos="4883"/>
          <w:tab w:val="left" w:pos="5545"/>
        </w:tabs>
        <w:spacing w:before="43"/>
        <w:ind w:right="17"/>
        <w:jc w:val="center"/>
      </w:pPr>
      <w:r w:rsidRPr="00D64ABA">
        <w:rPr>
          <w:spacing w:val="-27"/>
          <w:highlight w:val="yellow"/>
        </w:rPr>
        <w:t>Для осеннего семестра  последняя неделя – 21-27 января</w:t>
      </w:r>
    </w:p>
    <w:p w:rsidR="00230A77" w:rsidRDefault="00230A77">
      <w:pPr>
        <w:pStyle w:val="a3"/>
        <w:spacing w:before="10"/>
        <w:rPr>
          <w:sz w:val="30"/>
        </w:rPr>
      </w:pPr>
    </w:p>
    <w:p w:rsidR="00230A77" w:rsidRDefault="0066099A">
      <w:pPr>
        <w:pStyle w:val="a3"/>
        <w:spacing w:before="1"/>
        <w:ind w:left="113" w:right="108"/>
        <w:jc w:val="both"/>
      </w:pPr>
      <w:r>
        <w:rPr>
          <w:b/>
        </w:rPr>
        <w:t xml:space="preserve">ПРИСУТСТВОВАЛИ: </w:t>
      </w:r>
      <w:r>
        <w:t>Ф.И.О. присутствующих на заседании членов кафедры с указанием ученой степени, ученого звания, а также Ф.И.О. присутствующих аспирантов, соискателей, докторантов.</w:t>
      </w:r>
    </w:p>
    <w:p w:rsidR="00230A77" w:rsidRDefault="00230A77">
      <w:pPr>
        <w:pStyle w:val="a3"/>
        <w:spacing w:before="4"/>
      </w:pPr>
    </w:p>
    <w:p w:rsidR="00230A77" w:rsidRDefault="0066099A">
      <w:pPr>
        <w:pStyle w:val="1"/>
        <w:spacing w:before="1" w:line="274" w:lineRule="exact"/>
      </w:pPr>
      <w:r>
        <w:t>ПОВЕСТКА ЗАСЕДАНИЯ:</w:t>
      </w:r>
    </w:p>
    <w:p w:rsidR="0066099A" w:rsidRDefault="0066099A">
      <w:pPr>
        <w:pStyle w:val="a3"/>
        <w:ind w:left="113" w:right="108" w:firstLine="708"/>
        <w:jc w:val="both"/>
      </w:pPr>
      <w:r>
        <w:t>Аттестация аспирант</w:t>
      </w:r>
      <w:r w:rsidR="00C30746">
        <w:t>а</w:t>
      </w:r>
      <w:r>
        <w:t xml:space="preserve"> </w:t>
      </w:r>
    </w:p>
    <w:p w:rsidR="0066099A" w:rsidRDefault="0066099A">
      <w:pPr>
        <w:pStyle w:val="a3"/>
        <w:ind w:left="113" w:right="108" w:firstLine="708"/>
        <w:jc w:val="both"/>
      </w:pPr>
      <w:r>
        <w:t>(Ф.И.О. аспирант</w:t>
      </w:r>
      <w:r w:rsidR="00C30746">
        <w:t>а</w:t>
      </w:r>
      <w:r>
        <w:t>) ____________________________________________________</w:t>
      </w:r>
    </w:p>
    <w:p w:rsidR="0066099A" w:rsidRDefault="0066099A" w:rsidP="0066099A">
      <w:pPr>
        <w:pStyle w:val="a3"/>
        <w:ind w:left="113" w:right="108" w:firstLine="708"/>
        <w:jc w:val="both"/>
      </w:pPr>
      <w:r>
        <w:t>(направление) ____________________________________________________</w:t>
      </w:r>
    </w:p>
    <w:p w:rsidR="0066099A" w:rsidRDefault="0066099A" w:rsidP="0066099A">
      <w:pPr>
        <w:pStyle w:val="a3"/>
        <w:ind w:left="113" w:right="108" w:firstLine="708"/>
        <w:jc w:val="both"/>
      </w:pPr>
      <w:r>
        <w:t>(направленность) ____________________________________________________</w:t>
      </w:r>
    </w:p>
    <w:p w:rsidR="0066099A" w:rsidRDefault="0066099A" w:rsidP="0066099A">
      <w:pPr>
        <w:pStyle w:val="a3"/>
        <w:ind w:left="113" w:right="108" w:firstLine="708"/>
        <w:jc w:val="both"/>
      </w:pPr>
      <w:r>
        <w:t>(курс) ____________________________________________________</w:t>
      </w:r>
    </w:p>
    <w:p w:rsidR="0066099A" w:rsidRDefault="0066099A" w:rsidP="0066099A">
      <w:pPr>
        <w:pStyle w:val="a3"/>
        <w:ind w:left="113" w:right="108" w:firstLine="708"/>
        <w:jc w:val="both"/>
      </w:pPr>
      <w:r>
        <w:t>(очная/заочная форма обучения) ___________________________________________</w:t>
      </w:r>
    </w:p>
    <w:p w:rsidR="00230A77" w:rsidRDefault="0066099A">
      <w:pPr>
        <w:pStyle w:val="a3"/>
        <w:ind w:left="113" w:right="108" w:firstLine="708"/>
        <w:jc w:val="both"/>
      </w:pPr>
      <w:r>
        <w:t>по итогам выполнения индивидуального плана за</w:t>
      </w:r>
      <w:r>
        <w:rPr>
          <w:u w:val="single"/>
        </w:rPr>
        <w:t xml:space="preserve"> </w:t>
      </w:r>
      <w:r w:rsidR="003B0E62">
        <w:rPr>
          <w:u w:val="single"/>
        </w:rPr>
        <w:t xml:space="preserve">   </w:t>
      </w:r>
      <w:bookmarkStart w:id="0" w:name="_GoBack"/>
      <w:bookmarkEnd w:id="0"/>
      <w:r w:rsidR="00C30746">
        <w:rPr>
          <w:u w:val="single"/>
        </w:rPr>
        <w:t xml:space="preserve">?? </w:t>
      </w:r>
      <w:r>
        <w:t>семестр 20</w:t>
      </w:r>
      <w:r>
        <w:rPr>
          <w:u w:val="single"/>
        </w:rPr>
        <w:t xml:space="preserve"> </w:t>
      </w:r>
      <w:r>
        <w:t>–20</w:t>
      </w:r>
      <w:r>
        <w:rPr>
          <w:u w:val="single"/>
        </w:rPr>
        <w:t xml:space="preserve"> </w:t>
      </w:r>
      <w:r>
        <w:t>учебного года.</w:t>
      </w:r>
    </w:p>
    <w:p w:rsidR="00230A77" w:rsidRDefault="00230A77">
      <w:pPr>
        <w:pStyle w:val="a3"/>
        <w:spacing w:before="2"/>
      </w:pPr>
    </w:p>
    <w:p w:rsidR="00230A77" w:rsidRDefault="0066099A">
      <w:pPr>
        <w:pStyle w:val="1"/>
        <w:spacing w:before="1" w:line="274" w:lineRule="exact"/>
      </w:pPr>
      <w:r>
        <w:t>СЛУШАЛИ:</w:t>
      </w:r>
    </w:p>
    <w:p w:rsidR="00230A77" w:rsidRPr="0066099A" w:rsidRDefault="0066099A" w:rsidP="0066099A">
      <w:pPr>
        <w:pStyle w:val="a4"/>
        <w:numPr>
          <w:ilvl w:val="0"/>
          <w:numId w:val="3"/>
        </w:numPr>
        <w:tabs>
          <w:tab w:val="left" w:pos="1110"/>
        </w:tabs>
        <w:ind w:right="100" w:firstLine="720"/>
        <w:jc w:val="both"/>
        <w:rPr>
          <w:sz w:val="24"/>
        </w:rPr>
      </w:pPr>
      <w:r w:rsidRPr="0066099A">
        <w:rPr>
          <w:sz w:val="24"/>
        </w:rPr>
        <w:t xml:space="preserve">Отчет аспирата (Ф.И.О. аспиранта) о выполнении индивидуального  плана </w:t>
      </w:r>
      <w:r w:rsidRPr="0066099A">
        <w:rPr>
          <w:spacing w:val="-3"/>
          <w:sz w:val="24"/>
        </w:rPr>
        <w:t xml:space="preserve">подготовки </w:t>
      </w:r>
      <w:r w:rsidRPr="0066099A">
        <w:rPr>
          <w:sz w:val="24"/>
        </w:rPr>
        <w:t>аспиранта за</w:t>
      </w:r>
      <w:r w:rsidRPr="0066099A">
        <w:rPr>
          <w:sz w:val="24"/>
          <w:u w:val="single"/>
        </w:rPr>
        <w:t xml:space="preserve">     </w:t>
      </w:r>
      <w:r w:rsidRPr="0066099A">
        <w:rPr>
          <w:sz w:val="24"/>
        </w:rPr>
        <w:t xml:space="preserve"> семестр 20_</w:t>
      </w:r>
      <w:r w:rsidRPr="0066099A">
        <w:rPr>
          <w:sz w:val="24"/>
          <w:u w:val="single"/>
        </w:rPr>
        <w:t xml:space="preserve">   </w:t>
      </w:r>
      <w:r w:rsidRPr="0066099A">
        <w:rPr>
          <w:sz w:val="24"/>
        </w:rPr>
        <w:t xml:space="preserve"> –20</w:t>
      </w:r>
      <w:r w:rsidRPr="0066099A">
        <w:rPr>
          <w:sz w:val="24"/>
          <w:u w:val="single"/>
        </w:rPr>
        <w:t xml:space="preserve">     </w:t>
      </w:r>
      <w:r w:rsidRPr="0066099A">
        <w:rPr>
          <w:sz w:val="24"/>
        </w:rPr>
        <w:t xml:space="preserve"> учебного </w:t>
      </w:r>
      <w:r w:rsidRPr="0066099A">
        <w:rPr>
          <w:spacing w:val="-4"/>
          <w:sz w:val="24"/>
        </w:rPr>
        <w:t>года</w:t>
      </w:r>
      <w:r w:rsidRPr="0066099A">
        <w:rPr>
          <w:spacing w:val="-3"/>
          <w:sz w:val="24"/>
        </w:rPr>
        <w:t xml:space="preserve">. </w:t>
      </w:r>
      <w:r w:rsidRPr="0066099A">
        <w:rPr>
          <w:sz w:val="24"/>
        </w:rPr>
        <w:t>В отчете отражены следующие</w:t>
      </w:r>
      <w:r w:rsidRPr="0066099A">
        <w:rPr>
          <w:spacing w:val="-5"/>
          <w:sz w:val="24"/>
        </w:rPr>
        <w:t xml:space="preserve"> </w:t>
      </w:r>
      <w:r w:rsidRPr="0066099A">
        <w:rPr>
          <w:sz w:val="24"/>
        </w:rPr>
        <w:t>итоги:</w:t>
      </w:r>
    </w:p>
    <w:p w:rsidR="00230A77" w:rsidRDefault="0066099A">
      <w:pPr>
        <w:pStyle w:val="a4"/>
        <w:numPr>
          <w:ilvl w:val="1"/>
          <w:numId w:val="3"/>
        </w:numPr>
        <w:tabs>
          <w:tab w:val="left" w:pos="1246"/>
        </w:tabs>
        <w:spacing w:before="2" w:line="237" w:lineRule="auto"/>
        <w:ind w:right="99"/>
        <w:rPr>
          <w:sz w:val="24"/>
        </w:rPr>
      </w:pPr>
      <w:r>
        <w:rPr>
          <w:sz w:val="24"/>
        </w:rPr>
        <w:t xml:space="preserve">Количество публикаций за отчетный период (в </w:t>
      </w:r>
      <w:r>
        <w:rPr>
          <w:spacing w:val="-3"/>
          <w:sz w:val="24"/>
        </w:rPr>
        <w:t xml:space="preserve">том </w:t>
      </w:r>
      <w:r>
        <w:rPr>
          <w:sz w:val="24"/>
        </w:rPr>
        <w:t xml:space="preserve">числе </w:t>
      </w:r>
      <w:r>
        <w:rPr>
          <w:spacing w:val="-3"/>
          <w:sz w:val="24"/>
        </w:rPr>
        <w:t xml:space="preserve">указать </w:t>
      </w:r>
      <w:r>
        <w:rPr>
          <w:sz w:val="24"/>
        </w:rPr>
        <w:t xml:space="preserve">статьи в изданиях, рекомендованных </w:t>
      </w:r>
      <w:r>
        <w:rPr>
          <w:spacing w:val="-5"/>
          <w:sz w:val="24"/>
        </w:rPr>
        <w:t>ВАК);</w:t>
      </w:r>
    </w:p>
    <w:p w:rsidR="00230A77" w:rsidRDefault="0066099A">
      <w:pPr>
        <w:pStyle w:val="a4"/>
        <w:numPr>
          <w:ilvl w:val="1"/>
          <w:numId w:val="3"/>
        </w:numPr>
        <w:tabs>
          <w:tab w:val="left" w:pos="1246"/>
        </w:tabs>
        <w:spacing w:before="2" w:line="293" w:lineRule="exact"/>
        <w:rPr>
          <w:sz w:val="24"/>
        </w:rPr>
      </w:pPr>
      <w:r>
        <w:rPr>
          <w:sz w:val="24"/>
        </w:rPr>
        <w:t xml:space="preserve">Апробация </w:t>
      </w:r>
      <w:r>
        <w:rPr>
          <w:spacing w:val="-4"/>
          <w:sz w:val="24"/>
        </w:rPr>
        <w:t xml:space="preserve">результатов </w:t>
      </w:r>
      <w:r>
        <w:rPr>
          <w:sz w:val="24"/>
        </w:rPr>
        <w:t>исследований на конференциях и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семинарах;</w:t>
      </w:r>
    </w:p>
    <w:p w:rsidR="00230A77" w:rsidRDefault="0066099A">
      <w:pPr>
        <w:pStyle w:val="a4"/>
        <w:numPr>
          <w:ilvl w:val="1"/>
          <w:numId w:val="3"/>
        </w:numPr>
        <w:tabs>
          <w:tab w:val="left" w:pos="1246"/>
        </w:tabs>
        <w:spacing w:line="293" w:lineRule="exact"/>
        <w:rPr>
          <w:sz w:val="24"/>
        </w:rPr>
      </w:pPr>
      <w:r>
        <w:rPr>
          <w:sz w:val="24"/>
        </w:rPr>
        <w:t>Участие в грантах 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конкурсах;</w:t>
      </w:r>
    </w:p>
    <w:p w:rsidR="00230A77" w:rsidRDefault="0066099A">
      <w:pPr>
        <w:pStyle w:val="a4"/>
        <w:numPr>
          <w:ilvl w:val="1"/>
          <w:numId w:val="3"/>
        </w:numPr>
        <w:tabs>
          <w:tab w:val="left" w:pos="1246"/>
        </w:tabs>
        <w:spacing w:line="293" w:lineRule="exact"/>
        <w:rPr>
          <w:sz w:val="24"/>
        </w:rPr>
      </w:pPr>
      <w:r>
        <w:rPr>
          <w:sz w:val="24"/>
        </w:rPr>
        <w:t xml:space="preserve">Работа над текстом </w:t>
      </w:r>
      <w:r>
        <w:rPr>
          <w:spacing w:val="-2"/>
          <w:sz w:val="24"/>
        </w:rPr>
        <w:t>кандидатской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диссертации;</w:t>
      </w:r>
    </w:p>
    <w:p w:rsidR="00230A77" w:rsidRDefault="0066099A">
      <w:pPr>
        <w:pStyle w:val="a4"/>
        <w:numPr>
          <w:ilvl w:val="1"/>
          <w:numId w:val="3"/>
        </w:numPr>
        <w:tabs>
          <w:tab w:val="left" w:pos="1246"/>
        </w:tabs>
        <w:spacing w:before="3" w:line="237" w:lineRule="auto"/>
        <w:ind w:right="112"/>
        <w:rPr>
          <w:sz w:val="24"/>
        </w:rPr>
      </w:pPr>
      <w:r>
        <w:rPr>
          <w:sz w:val="24"/>
        </w:rPr>
        <w:t xml:space="preserve">Выполнение учебного плана по дисциплинам образовательной </w:t>
      </w:r>
      <w:r>
        <w:rPr>
          <w:spacing w:val="-3"/>
          <w:sz w:val="24"/>
        </w:rPr>
        <w:t xml:space="preserve">подготовки (указать </w:t>
      </w:r>
      <w:r>
        <w:rPr>
          <w:sz w:val="24"/>
        </w:rPr>
        <w:t>оценку 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дату);</w:t>
      </w:r>
    </w:p>
    <w:p w:rsidR="00230A77" w:rsidRDefault="0066099A">
      <w:pPr>
        <w:pStyle w:val="a4"/>
        <w:numPr>
          <w:ilvl w:val="0"/>
          <w:numId w:val="3"/>
        </w:numPr>
        <w:tabs>
          <w:tab w:val="left" w:pos="1098"/>
        </w:tabs>
        <w:ind w:right="108" w:firstLine="708"/>
        <w:jc w:val="both"/>
        <w:rPr>
          <w:sz w:val="24"/>
        </w:rPr>
      </w:pPr>
      <w:r>
        <w:rPr>
          <w:sz w:val="24"/>
        </w:rPr>
        <w:t xml:space="preserve">Доклад </w:t>
      </w:r>
      <w:r>
        <w:rPr>
          <w:spacing w:val="-3"/>
          <w:sz w:val="24"/>
        </w:rPr>
        <w:t xml:space="preserve">научного руководителя </w:t>
      </w:r>
      <w:r>
        <w:rPr>
          <w:sz w:val="24"/>
        </w:rPr>
        <w:t xml:space="preserve">(Ф.И.О. </w:t>
      </w:r>
      <w:r>
        <w:rPr>
          <w:spacing w:val="-3"/>
          <w:sz w:val="24"/>
        </w:rPr>
        <w:t xml:space="preserve">научного руководителя, </w:t>
      </w:r>
      <w:r>
        <w:rPr>
          <w:sz w:val="24"/>
        </w:rPr>
        <w:t>ученая степень, ученое звание) о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аспиранта.</w:t>
      </w:r>
    </w:p>
    <w:p w:rsidR="00230A77" w:rsidRDefault="00230A77">
      <w:pPr>
        <w:pStyle w:val="a3"/>
        <w:spacing w:before="5"/>
      </w:pPr>
    </w:p>
    <w:p w:rsidR="00230A77" w:rsidRDefault="0066099A">
      <w:pPr>
        <w:pStyle w:val="1"/>
        <w:spacing w:line="274" w:lineRule="exact"/>
        <w:ind w:left="233"/>
      </w:pPr>
      <w:r>
        <w:t>ПОСТАНОВИЛИ:</w:t>
      </w:r>
    </w:p>
    <w:p w:rsidR="00230A77" w:rsidRDefault="0066099A">
      <w:pPr>
        <w:pStyle w:val="a4"/>
        <w:numPr>
          <w:ilvl w:val="0"/>
          <w:numId w:val="2"/>
        </w:numPr>
        <w:tabs>
          <w:tab w:val="left" w:pos="1107"/>
        </w:tabs>
        <w:ind w:right="101" w:firstLine="720"/>
        <w:jc w:val="both"/>
        <w:rPr>
          <w:sz w:val="24"/>
        </w:rPr>
      </w:pPr>
      <w:r>
        <w:rPr>
          <w:spacing w:val="-3"/>
          <w:sz w:val="24"/>
        </w:rPr>
        <w:t xml:space="preserve">Аттестовать/ </w:t>
      </w:r>
      <w:r>
        <w:rPr>
          <w:sz w:val="24"/>
        </w:rPr>
        <w:t xml:space="preserve">Аттестовать условно/ Не аттестовать аспиранта по итогам выполненной учебной и </w:t>
      </w:r>
      <w:r>
        <w:rPr>
          <w:spacing w:val="-3"/>
          <w:sz w:val="24"/>
        </w:rPr>
        <w:t xml:space="preserve">научно-исследовательской </w:t>
      </w:r>
      <w:r>
        <w:rPr>
          <w:sz w:val="24"/>
        </w:rPr>
        <w:t>работы за семестр 20 -20 учебного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года</w:t>
      </w:r>
      <w:r>
        <w:rPr>
          <w:spacing w:val="-2"/>
          <w:sz w:val="24"/>
          <w:vertAlign w:val="superscript"/>
        </w:rPr>
        <w:t>1</w:t>
      </w:r>
      <w:r>
        <w:rPr>
          <w:spacing w:val="-2"/>
          <w:sz w:val="24"/>
        </w:rPr>
        <w:t>.</w:t>
      </w:r>
    </w:p>
    <w:p w:rsidR="00230A77" w:rsidRDefault="0066099A">
      <w:pPr>
        <w:pStyle w:val="a4"/>
        <w:numPr>
          <w:ilvl w:val="0"/>
          <w:numId w:val="2"/>
        </w:numPr>
        <w:tabs>
          <w:tab w:val="left" w:pos="1107"/>
        </w:tabs>
        <w:ind w:right="109" w:firstLine="720"/>
        <w:jc w:val="both"/>
        <w:rPr>
          <w:sz w:val="24"/>
        </w:rPr>
      </w:pPr>
      <w:r>
        <w:rPr>
          <w:spacing w:val="-3"/>
          <w:sz w:val="24"/>
        </w:rPr>
        <w:t xml:space="preserve">Рекомендовать </w:t>
      </w:r>
      <w:r>
        <w:rPr>
          <w:sz w:val="24"/>
        </w:rPr>
        <w:t xml:space="preserve">на назначение государственной академической стипендии (пункт для аспирантов, обучающихся за счет </w:t>
      </w:r>
      <w:r>
        <w:rPr>
          <w:spacing w:val="-2"/>
          <w:sz w:val="24"/>
        </w:rPr>
        <w:t>бюджетных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средств).</w:t>
      </w:r>
    </w:p>
    <w:p w:rsidR="00230A77" w:rsidRDefault="00230A77">
      <w:pPr>
        <w:pStyle w:val="a3"/>
        <w:spacing w:before="3"/>
      </w:pPr>
    </w:p>
    <w:p w:rsidR="00230A77" w:rsidRDefault="0066099A">
      <w:pPr>
        <w:pStyle w:val="1"/>
        <w:spacing w:line="275" w:lineRule="exact"/>
      </w:pPr>
      <w:r>
        <w:t>Результаты открытого голосования:</w:t>
      </w:r>
    </w:p>
    <w:p w:rsidR="00230A77" w:rsidRDefault="003B0E62">
      <w:pPr>
        <w:pStyle w:val="a3"/>
        <w:spacing w:line="276" w:lineRule="auto"/>
        <w:ind w:left="679" w:right="8835"/>
      </w:pPr>
      <w:r>
        <w:pict>
          <v:line id="_x0000_s1028" style="position:absolute;left:0;text-align:left;z-index:-251658752;mso-position-horizontal-relative:page" from="110.05pt,13.55pt" to="134.05pt,13.55pt" strokeweight=".48pt">
            <w10:wrap anchorx="page"/>
          </v:line>
        </w:pict>
      </w:r>
      <w:r>
        <w:pict>
          <v:line id="_x0000_s1027" style="position:absolute;left:0;text-align:left;z-index:251656704;mso-position-horizontal-relative:page" from="135.6pt,29.4pt" to="165.6pt,29.4pt" strokeweight=".48pt">
            <w10:wrap anchorx="page"/>
          </v:line>
        </w:pict>
      </w:r>
      <w:r w:rsidR="0066099A">
        <w:t>за – против –</w:t>
      </w:r>
    </w:p>
    <w:p w:rsidR="00230A77" w:rsidRDefault="0066099A">
      <w:pPr>
        <w:pStyle w:val="a3"/>
        <w:tabs>
          <w:tab w:val="left" w:pos="2923"/>
        </w:tabs>
        <w:spacing w:line="275" w:lineRule="exact"/>
        <w:ind w:left="679"/>
      </w:pPr>
      <w:r>
        <w:t>воздержались</w:t>
      </w:r>
      <w:r>
        <w:rPr>
          <w:spacing w:val="-2"/>
        </w:rPr>
        <w:t xml:space="preserve"> </w:t>
      </w:r>
      <w:r>
        <w:t>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30A77" w:rsidRDefault="0066099A">
      <w:pPr>
        <w:pStyle w:val="a3"/>
        <w:tabs>
          <w:tab w:val="left" w:pos="5023"/>
          <w:tab w:val="left" w:pos="5058"/>
        </w:tabs>
        <w:spacing w:before="159" w:line="343" w:lineRule="auto"/>
        <w:ind w:left="293" w:right="4560"/>
      </w:pPr>
      <w:r>
        <w:t>Зав.</w:t>
      </w:r>
      <w:r>
        <w:rPr>
          <w:spacing w:val="-3"/>
        </w:rPr>
        <w:t xml:space="preserve"> </w:t>
      </w:r>
      <w:r>
        <w:t>кафедрой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Ф.И. </w:t>
      </w:r>
      <w:r>
        <w:rPr>
          <w:spacing w:val="-11"/>
        </w:rPr>
        <w:t xml:space="preserve">О. </w:t>
      </w:r>
    </w:p>
    <w:p w:rsidR="00230A77" w:rsidRDefault="003B0E62">
      <w:pPr>
        <w:pStyle w:val="a3"/>
        <w:spacing w:before="10"/>
      </w:pPr>
      <w:r>
        <w:pict>
          <v:line id="_x0000_s1026" style="position:absolute;z-index:-251657728;mso-wrap-distance-left:0;mso-wrap-distance-right:0;mso-position-horizontal-relative:page" from="56.65pt,16.6pt" to="200.7pt,16.6pt" strokeweight=".6pt">
            <w10:wrap type="topAndBottom" anchorx="page"/>
          </v:line>
        </w:pict>
      </w:r>
    </w:p>
    <w:p w:rsidR="00230A77" w:rsidRDefault="0066099A">
      <w:pPr>
        <w:spacing w:before="38"/>
        <w:ind w:left="113"/>
        <w:rPr>
          <w:sz w:val="20"/>
        </w:rPr>
      </w:pPr>
      <w:r>
        <w:rPr>
          <w:position w:val="11"/>
          <w:sz w:val="16"/>
        </w:rPr>
        <w:t xml:space="preserve">1 </w:t>
      </w:r>
      <w:r>
        <w:rPr>
          <w:sz w:val="20"/>
        </w:rPr>
        <w:t>Возможные решения, принимаемые по итогам аттестации:</w:t>
      </w:r>
    </w:p>
    <w:p w:rsidR="00230A77" w:rsidRDefault="0066099A">
      <w:pPr>
        <w:pStyle w:val="a4"/>
        <w:numPr>
          <w:ilvl w:val="0"/>
          <w:numId w:val="1"/>
        </w:numPr>
        <w:tabs>
          <w:tab w:val="left" w:pos="565"/>
        </w:tabs>
        <w:spacing w:before="10"/>
        <w:ind w:hanging="144"/>
        <w:rPr>
          <w:sz w:val="20"/>
        </w:rPr>
      </w:pPr>
      <w:r>
        <w:rPr>
          <w:sz w:val="20"/>
        </w:rPr>
        <w:t>аттестовать (работа в соответствии с индивидуальным планом выполнена в полном</w:t>
      </w:r>
      <w:r>
        <w:rPr>
          <w:spacing w:val="-8"/>
          <w:sz w:val="20"/>
        </w:rPr>
        <w:t xml:space="preserve"> </w:t>
      </w:r>
      <w:r>
        <w:rPr>
          <w:sz w:val="20"/>
        </w:rPr>
        <w:t>объеме);</w:t>
      </w:r>
    </w:p>
    <w:p w:rsidR="00230A77" w:rsidRDefault="0066099A">
      <w:pPr>
        <w:pStyle w:val="a4"/>
        <w:numPr>
          <w:ilvl w:val="0"/>
          <w:numId w:val="1"/>
        </w:numPr>
        <w:tabs>
          <w:tab w:val="left" w:pos="623"/>
        </w:tabs>
        <w:ind w:right="394" w:hanging="144"/>
        <w:rPr>
          <w:sz w:val="20"/>
        </w:rPr>
      </w:pPr>
      <w:r>
        <w:tab/>
      </w:r>
      <w:r>
        <w:rPr>
          <w:sz w:val="20"/>
        </w:rPr>
        <w:t xml:space="preserve">аттестовать условно (работа выполнена частично, при невыполнении работы в полном объеме </w:t>
      </w:r>
      <w:r>
        <w:rPr>
          <w:spacing w:val="-6"/>
          <w:sz w:val="20"/>
        </w:rPr>
        <w:t xml:space="preserve">ко </w:t>
      </w:r>
      <w:r>
        <w:rPr>
          <w:sz w:val="20"/>
        </w:rPr>
        <w:t>времени следующей аттестации аспирант рекомендуется к</w:t>
      </w:r>
      <w:r>
        <w:rPr>
          <w:spacing w:val="-8"/>
          <w:sz w:val="20"/>
        </w:rPr>
        <w:t xml:space="preserve"> </w:t>
      </w:r>
      <w:r>
        <w:rPr>
          <w:sz w:val="20"/>
        </w:rPr>
        <w:t>отчислению);</w:t>
      </w:r>
    </w:p>
    <w:p w:rsidR="00230A77" w:rsidRDefault="0066099A">
      <w:pPr>
        <w:pStyle w:val="a4"/>
        <w:numPr>
          <w:ilvl w:val="0"/>
          <w:numId w:val="1"/>
        </w:numPr>
        <w:tabs>
          <w:tab w:val="left" w:pos="651"/>
        </w:tabs>
        <w:spacing w:before="1"/>
        <w:ind w:right="389" w:hanging="144"/>
        <w:rPr>
          <w:sz w:val="20"/>
        </w:rPr>
      </w:pPr>
      <w:r>
        <w:lastRenderedPageBreak/>
        <w:tab/>
      </w:r>
      <w:r>
        <w:rPr>
          <w:sz w:val="20"/>
        </w:rPr>
        <w:t>не аттестовать и представить к отчислению (работа в течение отчетного периода признается неудовлетворительной, аспирант рекомендуется к</w:t>
      </w:r>
      <w:r>
        <w:rPr>
          <w:spacing w:val="-6"/>
          <w:sz w:val="20"/>
        </w:rPr>
        <w:t xml:space="preserve"> </w:t>
      </w:r>
      <w:r>
        <w:rPr>
          <w:sz w:val="20"/>
        </w:rPr>
        <w:t>отчислению).</w:t>
      </w:r>
    </w:p>
    <w:sectPr w:rsidR="00230A77">
      <w:type w:val="continuous"/>
      <w:pgSz w:w="11910" w:h="16840"/>
      <w:pgMar w:top="62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24E2B"/>
    <w:multiLevelType w:val="hybridMultilevel"/>
    <w:tmpl w:val="0FC0AC42"/>
    <w:lvl w:ilvl="0" w:tplc="10FAC1F6">
      <w:numFmt w:val="bullet"/>
      <w:lvlText w:val="-"/>
      <w:lvlJc w:val="left"/>
      <w:pPr>
        <w:ind w:left="540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79E4624">
      <w:numFmt w:val="bullet"/>
      <w:lvlText w:val="•"/>
      <w:lvlJc w:val="left"/>
      <w:pPr>
        <w:ind w:left="1528" w:hanging="168"/>
      </w:pPr>
      <w:rPr>
        <w:rFonts w:hint="default"/>
        <w:lang w:val="ru-RU" w:eastAsia="ru-RU" w:bidi="ru-RU"/>
      </w:rPr>
    </w:lvl>
    <w:lvl w:ilvl="2" w:tplc="22A2E772">
      <w:numFmt w:val="bullet"/>
      <w:lvlText w:val="•"/>
      <w:lvlJc w:val="left"/>
      <w:pPr>
        <w:ind w:left="2517" w:hanging="168"/>
      </w:pPr>
      <w:rPr>
        <w:rFonts w:hint="default"/>
        <w:lang w:val="ru-RU" w:eastAsia="ru-RU" w:bidi="ru-RU"/>
      </w:rPr>
    </w:lvl>
    <w:lvl w:ilvl="3" w:tplc="7F52F170">
      <w:numFmt w:val="bullet"/>
      <w:lvlText w:val="•"/>
      <w:lvlJc w:val="left"/>
      <w:pPr>
        <w:ind w:left="3505" w:hanging="168"/>
      </w:pPr>
      <w:rPr>
        <w:rFonts w:hint="default"/>
        <w:lang w:val="ru-RU" w:eastAsia="ru-RU" w:bidi="ru-RU"/>
      </w:rPr>
    </w:lvl>
    <w:lvl w:ilvl="4" w:tplc="DC0400B0">
      <w:numFmt w:val="bullet"/>
      <w:lvlText w:val="•"/>
      <w:lvlJc w:val="left"/>
      <w:pPr>
        <w:ind w:left="4494" w:hanging="168"/>
      </w:pPr>
      <w:rPr>
        <w:rFonts w:hint="default"/>
        <w:lang w:val="ru-RU" w:eastAsia="ru-RU" w:bidi="ru-RU"/>
      </w:rPr>
    </w:lvl>
    <w:lvl w:ilvl="5" w:tplc="CAB87EFC">
      <w:numFmt w:val="bullet"/>
      <w:lvlText w:val="•"/>
      <w:lvlJc w:val="left"/>
      <w:pPr>
        <w:ind w:left="5483" w:hanging="168"/>
      </w:pPr>
      <w:rPr>
        <w:rFonts w:hint="default"/>
        <w:lang w:val="ru-RU" w:eastAsia="ru-RU" w:bidi="ru-RU"/>
      </w:rPr>
    </w:lvl>
    <w:lvl w:ilvl="6" w:tplc="FFC4C3EC">
      <w:numFmt w:val="bullet"/>
      <w:lvlText w:val="•"/>
      <w:lvlJc w:val="left"/>
      <w:pPr>
        <w:ind w:left="6471" w:hanging="168"/>
      </w:pPr>
      <w:rPr>
        <w:rFonts w:hint="default"/>
        <w:lang w:val="ru-RU" w:eastAsia="ru-RU" w:bidi="ru-RU"/>
      </w:rPr>
    </w:lvl>
    <w:lvl w:ilvl="7" w:tplc="DC4039CA">
      <w:numFmt w:val="bullet"/>
      <w:lvlText w:val="•"/>
      <w:lvlJc w:val="left"/>
      <w:pPr>
        <w:ind w:left="7460" w:hanging="168"/>
      </w:pPr>
      <w:rPr>
        <w:rFonts w:hint="default"/>
        <w:lang w:val="ru-RU" w:eastAsia="ru-RU" w:bidi="ru-RU"/>
      </w:rPr>
    </w:lvl>
    <w:lvl w:ilvl="8" w:tplc="52F87E8E">
      <w:numFmt w:val="bullet"/>
      <w:lvlText w:val="•"/>
      <w:lvlJc w:val="left"/>
      <w:pPr>
        <w:ind w:left="8449" w:hanging="168"/>
      </w:pPr>
      <w:rPr>
        <w:rFonts w:hint="default"/>
        <w:lang w:val="ru-RU" w:eastAsia="ru-RU" w:bidi="ru-RU"/>
      </w:rPr>
    </w:lvl>
  </w:abstractNum>
  <w:abstractNum w:abstractNumId="1">
    <w:nsid w:val="3B9C1BDD"/>
    <w:multiLevelType w:val="hybridMultilevel"/>
    <w:tmpl w:val="5C603F92"/>
    <w:lvl w:ilvl="0" w:tplc="18D62C86">
      <w:start w:val="1"/>
      <w:numFmt w:val="decimal"/>
      <w:lvlText w:val="%1."/>
      <w:lvlJc w:val="left"/>
      <w:pPr>
        <w:ind w:left="113" w:hanging="274"/>
        <w:jc w:val="left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ru-RU" w:eastAsia="ru-RU" w:bidi="ru-RU"/>
      </w:rPr>
    </w:lvl>
    <w:lvl w:ilvl="1" w:tplc="8D84A4B4">
      <w:numFmt w:val="bullet"/>
      <w:lvlText w:val="•"/>
      <w:lvlJc w:val="left"/>
      <w:pPr>
        <w:ind w:left="1150" w:hanging="274"/>
      </w:pPr>
      <w:rPr>
        <w:rFonts w:hint="default"/>
        <w:lang w:val="ru-RU" w:eastAsia="ru-RU" w:bidi="ru-RU"/>
      </w:rPr>
    </w:lvl>
    <w:lvl w:ilvl="2" w:tplc="3562667E">
      <w:numFmt w:val="bullet"/>
      <w:lvlText w:val="•"/>
      <w:lvlJc w:val="left"/>
      <w:pPr>
        <w:ind w:left="2181" w:hanging="274"/>
      </w:pPr>
      <w:rPr>
        <w:rFonts w:hint="default"/>
        <w:lang w:val="ru-RU" w:eastAsia="ru-RU" w:bidi="ru-RU"/>
      </w:rPr>
    </w:lvl>
    <w:lvl w:ilvl="3" w:tplc="687858AA">
      <w:numFmt w:val="bullet"/>
      <w:lvlText w:val="•"/>
      <w:lvlJc w:val="left"/>
      <w:pPr>
        <w:ind w:left="3211" w:hanging="274"/>
      </w:pPr>
      <w:rPr>
        <w:rFonts w:hint="default"/>
        <w:lang w:val="ru-RU" w:eastAsia="ru-RU" w:bidi="ru-RU"/>
      </w:rPr>
    </w:lvl>
    <w:lvl w:ilvl="4" w:tplc="FBA8EAA2">
      <w:numFmt w:val="bullet"/>
      <w:lvlText w:val="•"/>
      <w:lvlJc w:val="left"/>
      <w:pPr>
        <w:ind w:left="4242" w:hanging="274"/>
      </w:pPr>
      <w:rPr>
        <w:rFonts w:hint="default"/>
        <w:lang w:val="ru-RU" w:eastAsia="ru-RU" w:bidi="ru-RU"/>
      </w:rPr>
    </w:lvl>
    <w:lvl w:ilvl="5" w:tplc="E638A268">
      <w:numFmt w:val="bullet"/>
      <w:lvlText w:val="•"/>
      <w:lvlJc w:val="left"/>
      <w:pPr>
        <w:ind w:left="5273" w:hanging="274"/>
      </w:pPr>
      <w:rPr>
        <w:rFonts w:hint="default"/>
        <w:lang w:val="ru-RU" w:eastAsia="ru-RU" w:bidi="ru-RU"/>
      </w:rPr>
    </w:lvl>
    <w:lvl w:ilvl="6" w:tplc="FF224544">
      <w:numFmt w:val="bullet"/>
      <w:lvlText w:val="•"/>
      <w:lvlJc w:val="left"/>
      <w:pPr>
        <w:ind w:left="6303" w:hanging="274"/>
      </w:pPr>
      <w:rPr>
        <w:rFonts w:hint="default"/>
        <w:lang w:val="ru-RU" w:eastAsia="ru-RU" w:bidi="ru-RU"/>
      </w:rPr>
    </w:lvl>
    <w:lvl w:ilvl="7" w:tplc="9ADA443C">
      <w:numFmt w:val="bullet"/>
      <w:lvlText w:val="•"/>
      <w:lvlJc w:val="left"/>
      <w:pPr>
        <w:ind w:left="7334" w:hanging="274"/>
      </w:pPr>
      <w:rPr>
        <w:rFonts w:hint="default"/>
        <w:lang w:val="ru-RU" w:eastAsia="ru-RU" w:bidi="ru-RU"/>
      </w:rPr>
    </w:lvl>
    <w:lvl w:ilvl="8" w:tplc="4858E0EA">
      <w:numFmt w:val="bullet"/>
      <w:lvlText w:val="•"/>
      <w:lvlJc w:val="left"/>
      <w:pPr>
        <w:ind w:left="8365" w:hanging="274"/>
      </w:pPr>
      <w:rPr>
        <w:rFonts w:hint="default"/>
        <w:lang w:val="ru-RU" w:eastAsia="ru-RU" w:bidi="ru-RU"/>
      </w:rPr>
    </w:lvl>
  </w:abstractNum>
  <w:abstractNum w:abstractNumId="2">
    <w:nsid w:val="7D3F3486"/>
    <w:multiLevelType w:val="hybridMultilevel"/>
    <w:tmpl w:val="5D7E126C"/>
    <w:lvl w:ilvl="0" w:tplc="3D2C2EAC">
      <w:start w:val="1"/>
      <w:numFmt w:val="decimal"/>
      <w:lvlText w:val="%1."/>
      <w:lvlJc w:val="left"/>
      <w:pPr>
        <w:ind w:left="113" w:hanging="2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DA8E0688">
      <w:numFmt w:val="bullet"/>
      <w:lvlText w:val=""/>
      <w:lvlJc w:val="left"/>
      <w:pPr>
        <w:ind w:left="1246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9586C5E">
      <w:numFmt w:val="bullet"/>
      <w:lvlText w:val="•"/>
      <w:lvlJc w:val="left"/>
      <w:pPr>
        <w:ind w:left="2260" w:hanging="281"/>
      </w:pPr>
      <w:rPr>
        <w:rFonts w:hint="default"/>
        <w:lang w:val="ru-RU" w:eastAsia="ru-RU" w:bidi="ru-RU"/>
      </w:rPr>
    </w:lvl>
    <w:lvl w:ilvl="3" w:tplc="C45C7AE0">
      <w:numFmt w:val="bullet"/>
      <w:lvlText w:val="•"/>
      <w:lvlJc w:val="left"/>
      <w:pPr>
        <w:ind w:left="3281" w:hanging="281"/>
      </w:pPr>
      <w:rPr>
        <w:rFonts w:hint="default"/>
        <w:lang w:val="ru-RU" w:eastAsia="ru-RU" w:bidi="ru-RU"/>
      </w:rPr>
    </w:lvl>
    <w:lvl w:ilvl="4" w:tplc="6256F34A">
      <w:numFmt w:val="bullet"/>
      <w:lvlText w:val="•"/>
      <w:lvlJc w:val="left"/>
      <w:pPr>
        <w:ind w:left="4302" w:hanging="281"/>
      </w:pPr>
      <w:rPr>
        <w:rFonts w:hint="default"/>
        <w:lang w:val="ru-RU" w:eastAsia="ru-RU" w:bidi="ru-RU"/>
      </w:rPr>
    </w:lvl>
    <w:lvl w:ilvl="5" w:tplc="E3EA3E14">
      <w:numFmt w:val="bullet"/>
      <w:lvlText w:val="•"/>
      <w:lvlJc w:val="left"/>
      <w:pPr>
        <w:ind w:left="5322" w:hanging="281"/>
      </w:pPr>
      <w:rPr>
        <w:rFonts w:hint="default"/>
        <w:lang w:val="ru-RU" w:eastAsia="ru-RU" w:bidi="ru-RU"/>
      </w:rPr>
    </w:lvl>
    <w:lvl w:ilvl="6" w:tplc="D466CF9E">
      <w:numFmt w:val="bullet"/>
      <w:lvlText w:val="•"/>
      <w:lvlJc w:val="left"/>
      <w:pPr>
        <w:ind w:left="6343" w:hanging="281"/>
      </w:pPr>
      <w:rPr>
        <w:rFonts w:hint="default"/>
        <w:lang w:val="ru-RU" w:eastAsia="ru-RU" w:bidi="ru-RU"/>
      </w:rPr>
    </w:lvl>
    <w:lvl w:ilvl="7" w:tplc="6756EC26">
      <w:numFmt w:val="bullet"/>
      <w:lvlText w:val="•"/>
      <w:lvlJc w:val="left"/>
      <w:pPr>
        <w:ind w:left="7364" w:hanging="281"/>
      </w:pPr>
      <w:rPr>
        <w:rFonts w:hint="default"/>
        <w:lang w:val="ru-RU" w:eastAsia="ru-RU" w:bidi="ru-RU"/>
      </w:rPr>
    </w:lvl>
    <w:lvl w:ilvl="8" w:tplc="0FA0CAB8">
      <w:numFmt w:val="bullet"/>
      <w:lvlText w:val="•"/>
      <w:lvlJc w:val="left"/>
      <w:pPr>
        <w:ind w:left="8384" w:hanging="2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30A77"/>
    <w:rsid w:val="00230A77"/>
    <w:rsid w:val="003B0E62"/>
    <w:rsid w:val="004A77C4"/>
    <w:rsid w:val="0066099A"/>
    <w:rsid w:val="00C30746"/>
    <w:rsid w:val="00C7744B"/>
    <w:rsid w:val="00D6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C0FF24B-7850-4052-8C1E-312D2C21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46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Владислав</cp:lastModifiedBy>
  <cp:revision>6</cp:revision>
  <dcterms:created xsi:type="dcterms:W3CDTF">2019-01-24T09:39:00Z</dcterms:created>
  <dcterms:modified xsi:type="dcterms:W3CDTF">2019-03-03T16:04:00Z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2019-01-24T00:00:00Z</vt:filetime>
  </property>
</Properties>
</file>