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4" w:rsidRDefault="00F4746E" w:rsidP="00BC35F8">
      <w:pPr>
        <w:widowControl w:val="0"/>
        <w:ind w:left="-993" w:firstLine="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C:\Users\MsTs\AppData\Local\Temp\FineReader12.00\media\image1.jpeg" style="position:absolute;left:0;text-align:left;margin-left:0;margin-top:43pt;width:540pt;height:757.45pt;z-index:-1;visibility:visible;mso-wrap-distance-left:5pt;mso-wrap-distance-right:5pt;mso-position-horizontal:center;mso-position-horizontal-relative:page;mso-position-vertical-relative:page">
            <v:imagedata r:id="rId8" o:title="image1"/>
            <w10:wrap type="square" anchorx="page" anchory="page"/>
          </v:shape>
        </w:pict>
      </w:r>
    </w:p>
    <w:p w:rsidR="006F2E89" w:rsidRPr="003F3948" w:rsidRDefault="006F2E89" w:rsidP="006F2E89">
      <w:pPr>
        <w:spacing w:after="200" w:line="276" w:lineRule="auto"/>
        <w:ind w:firstLine="708"/>
        <w:rPr>
          <w:b/>
          <w:bCs/>
        </w:rPr>
      </w:pPr>
      <w:r w:rsidRPr="002838F5">
        <w:rPr>
          <w:b/>
          <w:bCs/>
        </w:rPr>
        <w:lastRenderedPageBreak/>
        <w:t>1 Цели и задачи учебного модуля</w:t>
      </w:r>
    </w:p>
    <w:p w:rsidR="009D02EC" w:rsidRPr="00560998" w:rsidRDefault="00722A9C" w:rsidP="00BC35F8">
      <w:pPr>
        <w:widowControl w:val="0"/>
        <w:ind w:firstLine="709"/>
        <w:jc w:val="both"/>
      </w:pPr>
      <w:r w:rsidRPr="00560998">
        <w:rPr>
          <w:b/>
        </w:rPr>
        <w:t>Целью</w:t>
      </w:r>
      <w:r w:rsidRPr="00560998">
        <w:t xml:space="preserve"> физического воспитания студентов является</w:t>
      </w:r>
      <w:r w:rsidR="00C52225" w:rsidRPr="00560998">
        <w:rPr>
          <w:b/>
        </w:rPr>
        <w:t xml:space="preserve"> </w:t>
      </w:r>
      <w:r w:rsidRPr="00560998">
        <w:t>формирование физической культуры личности и способности направленного</w:t>
      </w:r>
      <w:r w:rsidR="00C52225" w:rsidRPr="00560998">
        <w:t xml:space="preserve"> использования </w:t>
      </w:r>
      <w:r w:rsidRPr="00560998">
        <w:t>разнообразных средств физической культуры, спорта и туризма для</w:t>
      </w:r>
      <w:r w:rsidR="00C52225" w:rsidRPr="00560998">
        <w:rPr>
          <w:b/>
        </w:rPr>
        <w:t xml:space="preserve"> </w:t>
      </w:r>
      <w:r w:rsidRPr="00560998">
        <w:t>сохранения и укрепления здоровья, психофизической подготовки и</w:t>
      </w:r>
      <w:r w:rsidR="00C52225" w:rsidRPr="00560998">
        <w:rPr>
          <w:b/>
        </w:rPr>
        <w:t xml:space="preserve"> </w:t>
      </w:r>
      <w:r w:rsidRPr="00560998">
        <w:t>самоподготовки к будущей жизни и профессиональной деятельности.</w:t>
      </w:r>
    </w:p>
    <w:p w:rsidR="00722A9C" w:rsidRPr="007204A7" w:rsidRDefault="00D331BB" w:rsidP="00BC35F8">
      <w:pPr>
        <w:widowControl w:val="0"/>
        <w:ind w:firstLine="709"/>
        <w:jc w:val="both"/>
        <w:rPr>
          <w:b/>
        </w:rPr>
      </w:pPr>
      <w:r w:rsidRPr="00560998">
        <w:rPr>
          <w:b/>
        </w:rPr>
        <w:t>Задачи</w:t>
      </w:r>
      <w:r w:rsidR="00722A9C" w:rsidRPr="007204A7">
        <w:rPr>
          <w:b/>
        </w:rPr>
        <w:t>: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понимание социальной значимости физической культуры и её роли в</w:t>
      </w:r>
      <w:r w:rsidR="00DC4959" w:rsidRPr="00560998">
        <w:t xml:space="preserve"> </w:t>
      </w:r>
      <w:r w:rsidRPr="00560998">
        <w:t>развитии личности и подготовке к профессиональной деятельности;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знание биологических, психолого-педагогических и практических основ</w:t>
      </w:r>
      <w:r w:rsidR="00DC4959" w:rsidRPr="00560998">
        <w:t xml:space="preserve"> </w:t>
      </w:r>
      <w:r w:rsidRPr="00560998">
        <w:t>физической культуры и здорового образа жизни;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формирование мотивационно-ценностного отношения к физической</w:t>
      </w:r>
      <w:r w:rsidR="00DC4959" w:rsidRPr="00560998">
        <w:t xml:space="preserve"> </w:t>
      </w:r>
      <w:r w:rsidRPr="00560998">
        <w:t>культуре, установки на здоровый стиль жизни, физическое</w:t>
      </w:r>
      <w:r w:rsidR="00855396" w:rsidRPr="00560998">
        <w:t xml:space="preserve"> </w:t>
      </w:r>
      <w:r w:rsidRPr="00560998">
        <w:t>совершенствование и самовоспитание привычки к регулярным занятиям</w:t>
      </w:r>
      <w:r w:rsidR="00DC4959" w:rsidRPr="00560998">
        <w:t xml:space="preserve"> </w:t>
      </w:r>
      <w:r w:rsidRPr="00560998">
        <w:t>физическими упражнениями и спортом;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овладение системой практических умений и навыков, обеспечивающих</w:t>
      </w:r>
      <w:r w:rsidR="00DC4959" w:rsidRPr="00560998">
        <w:t xml:space="preserve"> </w:t>
      </w:r>
      <w:r w:rsidRPr="00560998">
        <w:t>сохранение и укрепление здоровья, психическое благополучие, развитие и</w:t>
      </w:r>
      <w:r w:rsidR="00DC4959" w:rsidRPr="00560998">
        <w:t xml:space="preserve"> </w:t>
      </w:r>
      <w:r w:rsidRPr="00560998">
        <w:t>совершенствование психофизических способностей, качеств и свойств</w:t>
      </w:r>
      <w:r w:rsidR="00DC4959" w:rsidRPr="00560998">
        <w:t xml:space="preserve"> </w:t>
      </w:r>
      <w:r w:rsidRPr="00560998">
        <w:t>личности, самоопределение в физической культуре и спорте;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приобретение личного опыта повышения двигательных и функциональных</w:t>
      </w:r>
      <w:r w:rsidR="00DC4959" w:rsidRPr="00560998">
        <w:t xml:space="preserve"> </w:t>
      </w:r>
      <w:r w:rsidRPr="00560998">
        <w:t>возможностей, обеспечение общей и профессионально-прикладной</w:t>
      </w:r>
      <w:r w:rsidR="00DC4959" w:rsidRPr="00560998">
        <w:t xml:space="preserve"> </w:t>
      </w:r>
      <w:r w:rsidRPr="00560998">
        <w:t>физической подготовленности к будущей профессии и быту;</w:t>
      </w:r>
    </w:p>
    <w:p w:rsidR="00722A9C" w:rsidRPr="00560998" w:rsidRDefault="00722A9C" w:rsidP="00BC35F8">
      <w:pPr>
        <w:widowControl w:val="0"/>
        <w:tabs>
          <w:tab w:val="left" w:pos="8820"/>
        </w:tabs>
        <w:jc w:val="both"/>
      </w:pPr>
      <w:r w:rsidRPr="00560998">
        <w:t>- создание основы для творческого и методически обоснованного</w:t>
      </w:r>
      <w:r w:rsidR="00DC4959" w:rsidRPr="00560998">
        <w:t xml:space="preserve"> </w:t>
      </w:r>
      <w:r w:rsidRPr="00560998">
        <w:t>использования физкультурно-спортивной деятельности в целях</w:t>
      </w:r>
      <w:r w:rsidR="00DC4959" w:rsidRPr="00560998">
        <w:t xml:space="preserve"> </w:t>
      </w:r>
      <w:r w:rsidRPr="00560998">
        <w:t>последующих жизненных и профессиональных достижений.</w:t>
      </w:r>
    </w:p>
    <w:p w:rsidR="00D331BB" w:rsidRPr="00560998" w:rsidRDefault="00722A9C" w:rsidP="00BC35F8">
      <w:pPr>
        <w:widowControl w:val="0"/>
        <w:spacing w:before="100" w:beforeAutospacing="1" w:after="100" w:afterAutospacing="1"/>
        <w:ind w:firstLine="709"/>
        <w:rPr>
          <w:b/>
        </w:rPr>
      </w:pPr>
      <w:r w:rsidRPr="00560998">
        <w:rPr>
          <w:b/>
        </w:rPr>
        <w:t xml:space="preserve">2 Место </w:t>
      </w:r>
      <w:r w:rsidR="006F2E89" w:rsidRPr="006F2E89">
        <w:rPr>
          <w:b/>
        </w:rPr>
        <w:t>учебного модуля</w:t>
      </w:r>
      <w:r w:rsidRPr="00560998">
        <w:rPr>
          <w:b/>
        </w:rPr>
        <w:t xml:space="preserve"> в структуре ОП</w:t>
      </w:r>
    </w:p>
    <w:p w:rsidR="003401D6" w:rsidRPr="003401D6" w:rsidRDefault="003401D6" w:rsidP="003401D6">
      <w:pPr>
        <w:widowControl w:val="0"/>
        <w:ind w:firstLine="709"/>
        <w:jc w:val="both"/>
      </w:pPr>
      <w:r w:rsidRPr="003401D6">
        <w:t>Свои образовательные и развивающие функции «Физическая культура и спорт» наиболее полно осуществляет в целенаправленном педагогическом процессе физического воспитания, который опирается на основные педагогические принципы: сознательности, наглядности, доступности, систематичности и динамичности. В этих принципах заложена гуманитарная сущность индивидуального отношения к каждому занимающемуся в ходе его становления как личности и как будущего специалиста.</w:t>
      </w:r>
    </w:p>
    <w:p w:rsidR="003401D6" w:rsidRPr="003401D6" w:rsidRDefault="003401D6" w:rsidP="003401D6">
      <w:pPr>
        <w:widowControl w:val="0"/>
        <w:ind w:firstLine="709"/>
        <w:jc w:val="both"/>
      </w:pPr>
      <w:r w:rsidRPr="003401D6">
        <w:t>Именно этими принципами пронизано всё содержание рабочей программы по дисциплине «Физическая культура», которое тесно связано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двигательных умений и навыков, психических качеств, свойств и черт личности.</w:t>
      </w:r>
    </w:p>
    <w:p w:rsidR="00722A9C" w:rsidRPr="00560998" w:rsidRDefault="007204A7" w:rsidP="00244844">
      <w:pPr>
        <w:widowControl w:val="0"/>
        <w:ind w:firstLine="709"/>
        <w:jc w:val="both"/>
      </w:pPr>
      <w:r>
        <w:t>Модули</w:t>
      </w:r>
      <w:r w:rsidR="00722A9C" w:rsidRPr="00560998">
        <w:t>, для которых данная дисциплина является предшествующей:</w:t>
      </w:r>
    </w:p>
    <w:p w:rsidR="00244844" w:rsidRDefault="00722A9C" w:rsidP="00244844">
      <w:pPr>
        <w:widowControl w:val="0"/>
        <w:ind w:firstLine="709"/>
        <w:jc w:val="both"/>
      </w:pPr>
      <w:r w:rsidRPr="00560998">
        <w:t>История, концепция современного естествознания, безопасность</w:t>
      </w:r>
      <w:r w:rsidR="00DC4959" w:rsidRPr="00560998">
        <w:t xml:space="preserve"> </w:t>
      </w:r>
      <w:r w:rsidRPr="00560998">
        <w:t>жизнедеятельности.</w:t>
      </w:r>
    </w:p>
    <w:p w:rsidR="00C951EA" w:rsidRDefault="00C951EA" w:rsidP="00244844">
      <w:pPr>
        <w:widowControl w:val="0"/>
        <w:jc w:val="both"/>
      </w:pPr>
      <w:r w:rsidRPr="00244844">
        <w:t>Таблица 1</w:t>
      </w:r>
      <w:r w:rsidR="00244844">
        <w:t xml:space="preserve"> – </w:t>
      </w:r>
      <w:r w:rsidR="00244844" w:rsidRPr="00244844">
        <w:t xml:space="preserve">Разделы </w:t>
      </w:r>
      <w:r w:rsidR="007204A7">
        <w:t>модуля</w:t>
      </w:r>
      <w:r w:rsidR="00244844" w:rsidRPr="00244844">
        <w:t xml:space="preserve"> и междисциплинарные связи с обеспечиваемыми (последующими) </w:t>
      </w:r>
      <w:r w:rsidR="007204A7">
        <w:t>учебными 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4427"/>
        <w:gridCol w:w="750"/>
        <w:gridCol w:w="750"/>
        <w:gridCol w:w="750"/>
        <w:gridCol w:w="750"/>
        <w:gridCol w:w="750"/>
        <w:gridCol w:w="751"/>
      </w:tblGrid>
      <w:tr w:rsidR="003401D6" w:rsidTr="009D3063">
        <w:tc>
          <w:tcPr>
            <w:tcW w:w="643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№ п/п</w:t>
            </w:r>
          </w:p>
        </w:tc>
        <w:tc>
          <w:tcPr>
            <w:tcW w:w="4427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Наименование обеспечиваемых (последующих) учебных модулей</w:t>
            </w:r>
          </w:p>
        </w:tc>
        <w:tc>
          <w:tcPr>
            <w:tcW w:w="4501" w:type="dxa"/>
            <w:gridSpan w:val="6"/>
            <w:vAlign w:val="center"/>
          </w:tcPr>
          <w:p w:rsidR="003401D6" w:rsidRDefault="003401D6" w:rsidP="009D3063">
            <w:pPr>
              <w:widowControl w:val="0"/>
              <w:jc w:val="center"/>
            </w:pPr>
            <w:r w:rsidRPr="009D3063">
              <w:rPr>
                <w:sz w:val="22"/>
                <w:szCs w:val="22"/>
              </w:rPr>
              <w:t>№ № разделов данного модуля, необходимых для изучения обеспечиваемых (последующих) учебных модулей</w:t>
            </w:r>
          </w:p>
        </w:tc>
      </w:tr>
      <w:tr w:rsidR="003401D6" w:rsidTr="009D3063">
        <w:tc>
          <w:tcPr>
            <w:tcW w:w="643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1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D3063">
              <w:rPr>
                <w:sz w:val="22"/>
                <w:szCs w:val="22"/>
                <w:lang w:val="en-US"/>
              </w:rPr>
              <w:t>6</w:t>
            </w:r>
          </w:p>
        </w:tc>
      </w:tr>
      <w:tr w:rsidR="003401D6" w:rsidTr="009D3063">
        <w:tc>
          <w:tcPr>
            <w:tcW w:w="643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  <w:lang w:val="en-US"/>
              </w:rPr>
              <w:t>1</w:t>
            </w:r>
            <w:r w:rsidRPr="009D3063">
              <w:rPr>
                <w:sz w:val="22"/>
                <w:szCs w:val="22"/>
              </w:rPr>
              <w:t>.</w:t>
            </w:r>
          </w:p>
        </w:tc>
        <w:tc>
          <w:tcPr>
            <w:tcW w:w="4427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3401D6" w:rsidRDefault="003401D6" w:rsidP="009D3063">
            <w:pPr>
              <w:widowControl w:val="0"/>
              <w:jc w:val="both"/>
            </w:pPr>
          </w:p>
        </w:tc>
        <w:tc>
          <w:tcPr>
            <w:tcW w:w="751" w:type="dxa"/>
          </w:tcPr>
          <w:p w:rsidR="003401D6" w:rsidRDefault="003401D6" w:rsidP="009D3063">
            <w:pPr>
              <w:widowControl w:val="0"/>
              <w:jc w:val="both"/>
            </w:pPr>
          </w:p>
        </w:tc>
      </w:tr>
      <w:tr w:rsidR="003401D6" w:rsidTr="009D3063">
        <w:tc>
          <w:tcPr>
            <w:tcW w:w="643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Концепции современного естествознания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3401D6" w:rsidRDefault="003401D6" w:rsidP="009D3063">
            <w:pPr>
              <w:widowControl w:val="0"/>
              <w:jc w:val="both"/>
            </w:pPr>
          </w:p>
        </w:tc>
        <w:tc>
          <w:tcPr>
            <w:tcW w:w="751" w:type="dxa"/>
          </w:tcPr>
          <w:p w:rsidR="003401D6" w:rsidRDefault="003401D6" w:rsidP="009D3063">
            <w:pPr>
              <w:widowControl w:val="0"/>
              <w:jc w:val="both"/>
            </w:pPr>
          </w:p>
        </w:tc>
      </w:tr>
      <w:tr w:rsidR="003401D6" w:rsidTr="009D3063">
        <w:tc>
          <w:tcPr>
            <w:tcW w:w="643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</w:tcPr>
          <w:p w:rsidR="003401D6" w:rsidRDefault="003401D6" w:rsidP="009D3063">
            <w:pPr>
              <w:widowControl w:val="0"/>
              <w:jc w:val="both"/>
            </w:pPr>
          </w:p>
        </w:tc>
        <w:tc>
          <w:tcPr>
            <w:tcW w:w="751" w:type="dxa"/>
          </w:tcPr>
          <w:p w:rsidR="003401D6" w:rsidRDefault="003401D6" w:rsidP="009D3063">
            <w:pPr>
              <w:widowControl w:val="0"/>
              <w:jc w:val="both"/>
            </w:pPr>
          </w:p>
        </w:tc>
      </w:tr>
      <w:tr w:rsidR="003401D6" w:rsidTr="009D3063">
        <w:tc>
          <w:tcPr>
            <w:tcW w:w="643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4.</w:t>
            </w:r>
          </w:p>
        </w:tc>
        <w:tc>
          <w:tcPr>
            <w:tcW w:w="4427" w:type="dxa"/>
          </w:tcPr>
          <w:p w:rsidR="003401D6" w:rsidRPr="009D3063" w:rsidRDefault="003401D6" w:rsidP="009D3063">
            <w:pPr>
              <w:widowControl w:val="0"/>
              <w:jc w:val="both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Физиология человека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401D6" w:rsidRPr="009D3063" w:rsidRDefault="003401D6" w:rsidP="009D3063">
            <w:pPr>
              <w:widowControl w:val="0"/>
              <w:jc w:val="center"/>
              <w:rPr>
                <w:sz w:val="22"/>
                <w:szCs w:val="22"/>
              </w:rPr>
            </w:pPr>
            <w:r w:rsidRPr="009D3063"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</w:tcPr>
          <w:p w:rsidR="003401D6" w:rsidRDefault="003401D6" w:rsidP="009D3063">
            <w:pPr>
              <w:widowControl w:val="0"/>
              <w:jc w:val="both"/>
            </w:pPr>
          </w:p>
        </w:tc>
        <w:tc>
          <w:tcPr>
            <w:tcW w:w="751" w:type="dxa"/>
          </w:tcPr>
          <w:p w:rsidR="003401D6" w:rsidRDefault="003401D6" w:rsidP="009D3063">
            <w:pPr>
              <w:widowControl w:val="0"/>
              <w:jc w:val="both"/>
            </w:pPr>
          </w:p>
        </w:tc>
      </w:tr>
    </w:tbl>
    <w:p w:rsidR="009828F1" w:rsidRPr="009828F1" w:rsidRDefault="009828F1" w:rsidP="00244844">
      <w:pPr>
        <w:widowControl w:val="0"/>
        <w:spacing w:before="100" w:beforeAutospacing="1" w:after="100" w:afterAutospacing="1"/>
        <w:ind w:firstLine="709"/>
        <w:rPr>
          <w:b/>
        </w:rPr>
      </w:pPr>
      <w:r w:rsidRPr="009828F1">
        <w:rPr>
          <w:b/>
        </w:rPr>
        <w:lastRenderedPageBreak/>
        <w:t xml:space="preserve">3 Требования к результатам освоения </w:t>
      </w:r>
      <w:r w:rsidR="006F2E89" w:rsidRPr="006F2E89">
        <w:rPr>
          <w:b/>
        </w:rPr>
        <w:t>учебного модуля</w:t>
      </w:r>
    </w:p>
    <w:p w:rsidR="009828F1" w:rsidRDefault="009828F1" w:rsidP="00BC35F8">
      <w:pPr>
        <w:widowControl w:val="0"/>
        <w:ind w:firstLine="709"/>
        <w:jc w:val="both"/>
      </w:pPr>
      <w:r w:rsidRPr="009828F1">
        <w:t>Процесс изучения УМ направлен на формирование следующих компетенций:</w:t>
      </w:r>
    </w:p>
    <w:p w:rsidR="00244844" w:rsidRDefault="00244844" w:rsidP="00244844">
      <w:pPr>
        <w:widowControl w:val="0"/>
        <w:jc w:val="both"/>
      </w:pPr>
      <w:r w:rsidRPr="00244844">
        <w:t xml:space="preserve">Таблица </w:t>
      </w:r>
      <w:r>
        <w:t>2 –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6486"/>
      </w:tblGrid>
      <w:tr w:rsidR="00D71722" w:rsidRPr="0040760A" w:rsidTr="0040760A">
        <w:tc>
          <w:tcPr>
            <w:tcW w:w="1951" w:type="dxa"/>
          </w:tcPr>
          <w:p w:rsidR="00D71722" w:rsidRPr="0040760A" w:rsidRDefault="00D7172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Направление</w:t>
            </w:r>
          </w:p>
        </w:tc>
        <w:tc>
          <w:tcPr>
            <w:tcW w:w="1134" w:type="dxa"/>
          </w:tcPr>
          <w:p w:rsidR="00D71722" w:rsidRPr="0040760A" w:rsidRDefault="00D7172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Компетенция</w:t>
            </w:r>
          </w:p>
        </w:tc>
        <w:tc>
          <w:tcPr>
            <w:tcW w:w="6486" w:type="dxa"/>
          </w:tcPr>
          <w:p w:rsidR="00D71722" w:rsidRPr="0040760A" w:rsidRDefault="00D7172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Содержание компетенции</w:t>
            </w:r>
          </w:p>
        </w:tc>
      </w:tr>
      <w:tr w:rsidR="00D71722" w:rsidRPr="0040760A" w:rsidTr="0040760A">
        <w:tc>
          <w:tcPr>
            <w:tcW w:w="1951" w:type="dxa"/>
          </w:tcPr>
          <w:p w:rsidR="00D71722" w:rsidRPr="0040760A" w:rsidRDefault="00673E12" w:rsidP="00665840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01.03.02</w:t>
            </w:r>
            <w:r w:rsidR="0095565A" w:rsidRPr="0040760A">
              <w:rPr>
                <w:sz w:val="22"/>
                <w:szCs w:val="22"/>
              </w:rPr>
              <w:t xml:space="preserve">, </w:t>
            </w:r>
            <w:r w:rsidR="00665840">
              <w:rPr>
                <w:sz w:val="22"/>
                <w:szCs w:val="22"/>
              </w:rPr>
              <w:t xml:space="preserve">04.05.01, </w:t>
            </w:r>
            <w:r w:rsidRPr="0040760A">
              <w:rPr>
                <w:sz w:val="22"/>
                <w:szCs w:val="22"/>
              </w:rPr>
              <w:t>05.03.02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05.03.06</w:t>
            </w:r>
            <w:r w:rsidR="0095565A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06.03.01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07.03.01</w:t>
            </w:r>
            <w:r w:rsidR="0095565A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08.03.01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09.03.01</w:t>
            </w:r>
            <w:r w:rsidR="00377F92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11.03.01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11.03.03</w:t>
            </w:r>
            <w:r w:rsidR="00377F92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11.03.04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13.03.01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15.03.05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15.03.06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21.03.02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23.03.03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29.03.04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35.03.01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35.03.04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35.03.06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35.03.07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36.03.02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37.03.01</w:t>
            </w:r>
            <w:r w:rsidR="00665840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38.03.01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38.03.03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38.03.04</w:t>
            </w:r>
            <w:r w:rsidR="007A3BDD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40.03.01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42.03.02</w:t>
            </w:r>
            <w:r w:rsidR="007A3BDD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44.03.02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45.03.01</w:t>
            </w:r>
            <w:r w:rsidR="007A3BDD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46.03.01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46.03.02</w:t>
            </w:r>
            <w:r w:rsidR="007A3BDD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47.03.01</w:t>
            </w:r>
            <w:r w:rsidR="00BC35F8" w:rsidRPr="0040760A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51.03.01</w:t>
            </w:r>
            <w:r w:rsidR="007A3BDD">
              <w:rPr>
                <w:sz w:val="22"/>
                <w:szCs w:val="22"/>
              </w:rPr>
              <w:t xml:space="preserve">, </w:t>
            </w:r>
            <w:r w:rsidRPr="0040760A">
              <w:rPr>
                <w:sz w:val="22"/>
                <w:szCs w:val="22"/>
              </w:rPr>
              <w:t>54.03.01</w:t>
            </w:r>
          </w:p>
        </w:tc>
        <w:tc>
          <w:tcPr>
            <w:tcW w:w="1134" w:type="dxa"/>
          </w:tcPr>
          <w:p w:rsidR="00D71722" w:rsidRPr="007204A7" w:rsidRDefault="00D71722" w:rsidP="0040760A">
            <w:pPr>
              <w:widowControl w:val="0"/>
              <w:jc w:val="center"/>
            </w:pPr>
            <w:r w:rsidRPr="007204A7">
              <w:t>ОК</w:t>
            </w:r>
            <w:r w:rsidR="007A3BDD">
              <w:t>-</w:t>
            </w:r>
            <w:r w:rsidRPr="007204A7">
              <w:t>8</w:t>
            </w:r>
          </w:p>
        </w:tc>
        <w:tc>
          <w:tcPr>
            <w:tcW w:w="6486" w:type="dxa"/>
            <w:vMerge w:val="restart"/>
          </w:tcPr>
          <w:p w:rsidR="00D71722" w:rsidRPr="0040760A" w:rsidRDefault="00D71722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A3BDD" w:rsidRPr="0040760A" w:rsidTr="0040760A">
        <w:tc>
          <w:tcPr>
            <w:tcW w:w="1951" w:type="dxa"/>
          </w:tcPr>
          <w:p w:rsidR="007A3BDD" w:rsidRPr="0040760A" w:rsidRDefault="007A3BDD" w:rsidP="0089466B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31.05.01</w:t>
            </w:r>
            <w:r w:rsidR="00FE0316">
              <w:rPr>
                <w:sz w:val="22"/>
                <w:szCs w:val="22"/>
              </w:rPr>
              <w:t>,</w:t>
            </w:r>
            <w:r w:rsidRPr="0040760A">
              <w:rPr>
                <w:sz w:val="22"/>
                <w:szCs w:val="22"/>
              </w:rPr>
              <w:t xml:space="preserve"> 31.05.03</w:t>
            </w:r>
            <w:r w:rsidR="00FE0316">
              <w:rPr>
                <w:sz w:val="22"/>
                <w:szCs w:val="22"/>
              </w:rPr>
              <w:t>,</w:t>
            </w:r>
            <w:r w:rsidRPr="0040760A">
              <w:rPr>
                <w:sz w:val="22"/>
                <w:szCs w:val="22"/>
              </w:rPr>
              <w:t xml:space="preserve"> 33.05.01</w:t>
            </w:r>
            <w:r w:rsidR="00FE0316">
              <w:rPr>
                <w:sz w:val="22"/>
                <w:szCs w:val="22"/>
              </w:rPr>
              <w:t>,</w:t>
            </w:r>
            <w:r w:rsidRPr="0040760A">
              <w:rPr>
                <w:sz w:val="22"/>
                <w:szCs w:val="22"/>
              </w:rPr>
              <w:t xml:space="preserve"> 34.03.01</w:t>
            </w:r>
          </w:p>
        </w:tc>
        <w:tc>
          <w:tcPr>
            <w:tcW w:w="1134" w:type="dxa"/>
          </w:tcPr>
          <w:p w:rsidR="007A3BDD" w:rsidRPr="007204A7" w:rsidRDefault="007A3BDD" w:rsidP="0089466B">
            <w:pPr>
              <w:widowControl w:val="0"/>
              <w:jc w:val="center"/>
            </w:pPr>
            <w:r w:rsidRPr="007204A7">
              <w:t>ОК-6</w:t>
            </w:r>
          </w:p>
        </w:tc>
        <w:tc>
          <w:tcPr>
            <w:tcW w:w="6486" w:type="dxa"/>
            <w:vMerge/>
          </w:tcPr>
          <w:p w:rsidR="007A3BDD" w:rsidRPr="0040760A" w:rsidRDefault="007A3BDD" w:rsidP="00FE0316">
            <w:pPr>
              <w:widowControl w:val="0"/>
              <w:rPr>
                <w:sz w:val="22"/>
                <w:szCs w:val="22"/>
              </w:rPr>
            </w:pPr>
          </w:p>
        </w:tc>
      </w:tr>
      <w:tr w:rsidR="007A3BDD" w:rsidRPr="0040760A" w:rsidTr="0040760A">
        <w:tc>
          <w:tcPr>
            <w:tcW w:w="1951" w:type="dxa"/>
          </w:tcPr>
          <w:p w:rsidR="007A3BDD" w:rsidRPr="0040760A" w:rsidRDefault="007A3BDD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38.03.02</w:t>
            </w:r>
          </w:p>
        </w:tc>
        <w:tc>
          <w:tcPr>
            <w:tcW w:w="1134" w:type="dxa"/>
          </w:tcPr>
          <w:p w:rsidR="007A3BDD" w:rsidRPr="007204A7" w:rsidRDefault="007A3BDD" w:rsidP="0040760A">
            <w:pPr>
              <w:widowControl w:val="0"/>
              <w:jc w:val="center"/>
            </w:pPr>
            <w:r>
              <w:t>ОК-7</w:t>
            </w:r>
          </w:p>
        </w:tc>
        <w:tc>
          <w:tcPr>
            <w:tcW w:w="6486" w:type="dxa"/>
            <w:vMerge/>
          </w:tcPr>
          <w:p w:rsidR="007A3BDD" w:rsidRPr="0040760A" w:rsidRDefault="007A3BDD" w:rsidP="00FE0316">
            <w:pPr>
              <w:widowControl w:val="0"/>
              <w:rPr>
                <w:sz w:val="22"/>
                <w:szCs w:val="22"/>
              </w:rPr>
            </w:pPr>
          </w:p>
        </w:tc>
      </w:tr>
      <w:tr w:rsidR="007A3BDD" w:rsidRPr="0040760A" w:rsidTr="0040760A">
        <w:tc>
          <w:tcPr>
            <w:tcW w:w="1951" w:type="dxa"/>
          </w:tcPr>
          <w:p w:rsidR="007A3BDD" w:rsidRPr="0040760A" w:rsidRDefault="007A3BDD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07.03.03</w:t>
            </w:r>
          </w:p>
        </w:tc>
        <w:tc>
          <w:tcPr>
            <w:tcW w:w="1134" w:type="dxa"/>
          </w:tcPr>
          <w:p w:rsidR="007A3BDD" w:rsidRPr="007204A7" w:rsidRDefault="007A3BDD" w:rsidP="0040760A">
            <w:pPr>
              <w:widowControl w:val="0"/>
              <w:jc w:val="center"/>
            </w:pPr>
            <w:r w:rsidRPr="007204A7">
              <w:t>ОК-15</w:t>
            </w:r>
          </w:p>
        </w:tc>
        <w:tc>
          <w:tcPr>
            <w:tcW w:w="6486" w:type="dxa"/>
          </w:tcPr>
          <w:p w:rsidR="007A3BDD" w:rsidRPr="0040760A" w:rsidRDefault="007A3BDD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владением средствами самостоятельного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B1087" w:rsidRPr="0040760A" w:rsidTr="0040760A">
        <w:tc>
          <w:tcPr>
            <w:tcW w:w="1951" w:type="dxa"/>
          </w:tcPr>
          <w:p w:rsidR="00CB1087" w:rsidRPr="0040760A" w:rsidRDefault="00CB1087" w:rsidP="00AC2F24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29.03.04</w:t>
            </w:r>
          </w:p>
        </w:tc>
        <w:tc>
          <w:tcPr>
            <w:tcW w:w="1134" w:type="dxa"/>
          </w:tcPr>
          <w:p w:rsidR="00CB1087" w:rsidRPr="007204A7" w:rsidRDefault="00CB1087" w:rsidP="00AC2F24">
            <w:pPr>
              <w:widowControl w:val="0"/>
              <w:jc w:val="center"/>
            </w:pPr>
            <w:r w:rsidRPr="007204A7">
              <w:t>ОК-1</w:t>
            </w:r>
            <w:r>
              <w:t>0</w:t>
            </w:r>
          </w:p>
        </w:tc>
        <w:tc>
          <w:tcPr>
            <w:tcW w:w="6486" w:type="dxa"/>
            <w:vMerge w:val="restart"/>
          </w:tcPr>
          <w:p w:rsidR="00CB1087" w:rsidRPr="0040760A" w:rsidRDefault="00CB1087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B1087" w:rsidRPr="0040760A" w:rsidTr="0040760A">
        <w:tc>
          <w:tcPr>
            <w:tcW w:w="1951" w:type="dxa"/>
          </w:tcPr>
          <w:p w:rsidR="00CB1087" w:rsidRPr="0040760A" w:rsidRDefault="00CB1087" w:rsidP="00AC2F24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38.03.06</w:t>
            </w:r>
          </w:p>
        </w:tc>
        <w:tc>
          <w:tcPr>
            <w:tcW w:w="1134" w:type="dxa"/>
          </w:tcPr>
          <w:p w:rsidR="00CB1087" w:rsidRPr="007204A7" w:rsidRDefault="00CB1087" w:rsidP="00AC2F24">
            <w:pPr>
              <w:widowControl w:val="0"/>
              <w:jc w:val="center"/>
            </w:pPr>
            <w:r w:rsidRPr="007204A7">
              <w:t>ОК-7</w:t>
            </w:r>
          </w:p>
        </w:tc>
        <w:tc>
          <w:tcPr>
            <w:tcW w:w="6486" w:type="dxa"/>
            <w:vMerge/>
          </w:tcPr>
          <w:p w:rsidR="00CB1087" w:rsidRPr="0040760A" w:rsidRDefault="00CB1087" w:rsidP="00FE0316">
            <w:pPr>
              <w:widowControl w:val="0"/>
              <w:rPr>
                <w:sz w:val="22"/>
                <w:szCs w:val="22"/>
              </w:rPr>
            </w:pPr>
          </w:p>
        </w:tc>
      </w:tr>
      <w:tr w:rsidR="00CB1087" w:rsidRPr="0040760A" w:rsidTr="0040760A">
        <w:tc>
          <w:tcPr>
            <w:tcW w:w="1951" w:type="dxa"/>
          </w:tcPr>
          <w:p w:rsidR="00CB1087" w:rsidRPr="0040760A" w:rsidRDefault="00CB1087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44.03.01, 44.03.05</w:t>
            </w:r>
          </w:p>
        </w:tc>
        <w:tc>
          <w:tcPr>
            <w:tcW w:w="1134" w:type="dxa"/>
          </w:tcPr>
          <w:p w:rsidR="00CB1087" w:rsidRPr="007204A7" w:rsidRDefault="00CB1087" w:rsidP="0040760A">
            <w:pPr>
              <w:widowControl w:val="0"/>
              <w:jc w:val="center"/>
            </w:pPr>
            <w:r w:rsidRPr="007204A7">
              <w:t>ОК-8</w:t>
            </w:r>
          </w:p>
        </w:tc>
        <w:tc>
          <w:tcPr>
            <w:tcW w:w="6486" w:type="dxa"/>
          </w:tcPr>
          <w:p w:rsidR="00CB1087" w:rsidRPr="0040760A" w:rsidRDefault="00CB1087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</w:tr>
      <w:tr w:rsidR="00CB1087" w:rsidRPr="0040760A" w:rsidTr="0040760A">
        <w:tc>
          <w:tcPr>
            <w:tcW w:w="1951" w:type="dxa"/>
          </w:tcPr>
          <w:p w:rsidR="00CB1087" w:rsidRPr="0040760A" w:rsidRDefault="00CB1087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44.03.03</w:t>
            </w:r>
          </w:p>
        </w:tc>
        <w:tc>
          <w:tcPr>
            <w:tcW w:w="1134" w:type="dxa"/>
          </w:tcPr>
          <w:p w:rsidR="00CB1087" w:rsidRPr="007204A7" w:rsidRDefault="00CB1087" w:rsidP="0040760A">
            <w:pPr>
              <w:widowControl w:val="0"/>
              <w:jc w:val="center"/>
            </w:pPr>
            <w:r w:rsidRPr="007204A7">
              <w:t>ОК-8</w:t>
            </w:r>
          </w:p>
        </w:tc>
        <w:tc>
          <w:tcPr>
            <w:tcW w:w="6486" w:type="dxa"/>
          </w:tcPr>
          <w:p w:rsidR="00CB1087" w:rsidRPr="0040760A" w:rsidRDefault="00CB1087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готовность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B1087" w:rsidRPr="0040760A" w:rsidTr="0040760A">
        <w:tc>
          <w:tcPr>
            <w:tcW w:w="1951" w:type="dxa"/>
          </w:tcPr>
          <w:p w:rsidR="00CB1087" w:rsidRPr="0040760A" w:rsidRDefault="00CB1087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45.03.02</w:t>
            </w:r>
          </w:p>
        </w:tc>
        <w:tc>
          <w:tcPr>
            <w:tcW w:w="1134" w:type="dxa"/>
          </w:tcPr>
          <w:p w:rsidR="00CB1087" w:rsidRPr="007204A7" w:rsidRDefault="00CB1087" w:rsidP="0040760A">
            <w:pPr>
              <w:widowControl w:val="0"/>
              <w:jc w:val="center"/>
            </w:pPr>
            <w:r w:rsidRPr="007204A7">
              <w:t>ОК-8</w:t>
            </w:r>
          </w:p>
        </w:tc>
        <w:tc>
          <w:tcPr>
            <w:tcW w:w="6486" w:type="dxa"/>
          </w:tcPr>
          <w:p w:rsidR="00CB1087" w:rsidRPr="0040760A" w:rsidRDefault="00CB1087" w:rsidP="00FE0316">
            <w:pPr>
              <w:widowControl w:val="0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</w:tr>
    </w:tbl>
    <w:p w:rsidR="00CB1087" w:rsidRDefault="00CB1087" w:rsidP="00244844">
      <w:pPr>
        <w:widowControl w:val="0"/>
        <w:ind w:firstLine="709"/>
        <w:jc w:val="both"/>
      </w:pPr>
    </w:p>
    <w:p w:rsidR="00722A9C" w:rsidRPr="00560998" w:rsidRDefault="00722A9C" w:rsidP="00244844">
      <w:pPr>
        <w:widowControl w:val="0"/>
        <w:ind w:firstLine="709"/>
        <w:jc w:val="both"/>
      </w:pPr>
      <w:r w:rsidRPr="00560998">
        <w:t>В результате изучения дисциплины студент должен:</w:t>
      </w:r>
    </w:p>
    <w:p w:rsidR="00851E4F" w:rsidRPr="00560998" w:rsidRDefault="00722A9C" w:rsidP="00244844">
      <w:pPr>
        <w:widowControl w:val="0"/>
        <w:ind w:firstLine="709"/>
        <w:jc w:val="both"/>
        <w:rPr>
          <w:b/>
        </w:rPr>
      </w:pPr>
      <w:r w:rsidRPr="00560998">
        <w:rPr>
          <w:b/>
        </w:rPr>
        <w:t>Знать:</w:t>
      </w:r>
      <w:r w:rsidRPr="00560998">
        <w:t xml:space="preserve"> научно-практические основы физической культуры и здорового образа</w:t>
      </w:r>
      <w:r w:rsidR="001E2E75" w:rsidRPr="00560998">
        <w:t xml:space="preserve"> </w:t>
      </w:r>
      <w:r w:rsidRPr="00560998">
        <w:t>жизни</w:t>
      </w:r>
    </w:p>
    <w:p w:rsidR="003401D6" w:rsidRPr="00560998" w:rsidRDefault="003401D6" w:rsidP="003401D6">
      <w:pPr>
        <w:widowControl w:val="0"/>
        <w:jc w:val="both"/>
      </w:pPr>
      <w:r w:rsidRPr="00560998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401D6" w:rsidRPr="00560998" w:rsidRDefault="003401D6" w:rsidP="003401D6">
      <w:pPr>
        <w:widowControl w:val="0"/>
        <w:jc w:val="both"/>
      </w:pPr>
      <w:r w:rsidRPr="00560998">
        <w:t>- способы контроля и оценки физического развития и физической подготовленности;</w:t>
      </w:r>
    </w:p>
    <w:p w:rsidR="003401D6" w:rsidRPr="00560998" w:rsidRDefault="003401D6" w:rsidP="003401D6">
      <w:pPr>
        <w:widowControl w:val="0"/>
        <w:jc w:val="both"/>
      </w:pPr>
      <w:r w:rsidRPr="00560998">
        <w:t>- правила и способы планирования индивидуальных занятий различной целевой направленности.</w:t>
      </w:r>
    </w:p>
    <w:p w:rsidR="00851E4F" w:rsidRPr="00560998" w:rsidRDefault="00722A9C" w:rsidP="00244844">
      <w:pPr>
        <w:widowControl w:val="0"/>
        <w:ind w:firstLine="709"/>
        <w:jc w:val="both"/>
        <w:rPr>
          <w:b/>
        </w:rPr>
      </w:pPr>
      <w:r w:rsidRPr="00560998">
        <w:rPr>
          <w:b/>
        </w:rPr>
        <w:t>Уметь:</w:t>
      </w:r>
      <w:r w:rsidRPr="00560998">
        <w:t xml:space="preserve"> использовать творчески средства и методы физического воспитания для</w:t>
      </w:r>
      <w:r w:rsidR="00DC4959" w:rsidRPr="00560998">
        <w:t xml:space="preserve"> </w:t>
      </w:r>
      <w:r w:rsidRPr="00560998">
        <w:t>профессионально-личностного развития, физического самосовершенствования,</w:t>
      </w:r>
      <w:r w:rsidR="00420CC1">
        <w:t xml:space="preserve"> </w:t>
      </w:r>
      <w:r w:rsidRPr="00560998">
        <w:t>формирования</w:t>
      </w:r>
      <w:r w:rsidR="00851E4F" w:rsidRPr="00560998">
        <w:t xml:space="preserve"> здорового образа и стиля жизни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lastRenderedPageBreak/>
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выполнять простейшие приемы самомассажа и релаксации;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-преодолевать искусственные и естественные препятствия с использованием  разнообразных способов передвижения;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выполнять приемы защиты и самообороны, страховки и самостраховки;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осуществлять творческое сотрудничество в коллективных формах занятий физической культурой.</w:t>
      </w:r>
    </w:p>
    <w:p w:rsidR="003401D6" w:rsidRDefault="00722A9C" w:rsidP="003401D6">
      <w:pPr>
        <w:widowControl w:val="0"/>
        <w:ind w:firstLine="709"/>
        <w:jc w:val="both"/>
      </w:pPr>
      <w:r w:rsidRPr="00560998">
        <w:rPr>
          <w:b/>
        </w:rPr>
        <w:t>Владеть:</w:t>
      </w:r>
      <w:r w:rsidRPr="00560998">
        <w:t xml:space="preserve"> средствами и методами укрепления индивидуального здоровья,</w:t>
      </w:r>
      <w:r w:rsidR="00DC4959" w:rsidRPr="00560998">
        <w:t xml:space="preserve"> </w:t>
      </w:r>
      <w:r w:rsidRPr="00560998">
        <w:t>физического самосовершенствования, ценностями физической культуры личности</w:t>
      </w:r>
      <w:r w:rsidR="00DC4959" w:rsidRPr="00560998">
        <w:t xml:space="preserve"> </w:t>
      </w:r>
      <w:r w:rsidRPr="00560998">
        <w:t xml:space="preserve">для успешной социально-культурной </w:t>
      </w:r>
      <w:r w:rsidR="00420CC1">
        <w:t>и профессиональной деятельности</w:t>
      </w:r>
    </w:p>
    <w:p w:rsidR="003401D6" w:rsidRPr="00560998" w:rsidRDefault="003401D6" w:rsidP="003401D6">
      <w:pPr>
        <w:widowControl w:val="0"/>
        <w:ind w:firstLine="709"/>
        <w:jc w:val="both"/>
        <w:rPr>
          <w:b/>
        </w:rPr>
      </w:pPr>
      <w:r>
        <w:rPr>
          <w:b/>
        </w:rPr>
        <w:t>И</w:t>
      </w:r>
      <w:r w:rsidRPr="00560998">
        <w:rPr>
          <w:b/>
        </w:rPr>
        <w:t>спользовать приобретенные знания и умения в практической деятельности и повседневной жизни для: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повышения работоспособности, сохранения и укрепления здоровья;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подготовки к профессиональной деятельности и службе в Вооруженных Силах Российской Федерации;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3401D6" w:rsidRPr="00560998" w:rsidRDefault="003401D6" w:rsidP="003401D6">
      <w:pPr>
        <w:widowControl w:val="0"/>
        <w:ind w:firstLine="709"/>
        <w:jc w:val="both"/>
      </w:pPr>
      <w:r w:rsidRPr="00560998">
        <w:t>- в процессе активной творческой деятельности по формированию здорового образа жизни.</w:t>
      </w:r>
    </w:p>
    <w:p w:rsidR="00244844" w:rsidRPr="00244844" w:rsidRDefault="00244844" w:rsidP="0004113D">
      <w:pPr>
        <w:spacing w:before="100" w:beforeAutospacing="1"/>
        <w:ind w:firstLine="708"/>
        <w:jc w:val="both"/>
        <w:rPr>
          <w:b/>
        </w:rPr>
      </w:pPr>
      <w:r w:rsidRPr="00244844">
        <w:rPr>
          <w:b/>
        </w:rPr>
        <w:t>4 Структура и содержание учебного модуля</w:t>
      </w:r>
    </w:p>
    <w:p w:rsidR="00244844" w:rsidRPr="00244844" w:rsidRDefault="00244844" w:rsidP="00244844">
      <w:pPr>
        <w:ind w:firstLine="708"/>
        <w:jc w:val="both"/>
        <w:rPr>
          <w:b/>
        </w:rPr>
      </w:pPr>
      <w:r w:rsidRPr="00244844">
        <w:rPr>
          <w:b/>
        </w:rPr>
        <w:t>4.1 Трудоемкость учебного модуля</w:t>
      </w:r>
    </w:p>
    <w:p w:rsidR="00722A9C" w:rsidRDefault="00722A9C" w:rsidP="00BC35F8">
      <w:pPr>
        <w:widowControl w:val="0"/>
        <w:jc w:val="both"/>
      </w:pPr>
      <w:r w:rsidRPr="00560998">
        <w:t>Общая трудоемкость дисц</w:t>
      </w:r>
      <w:r w:rsidR="0026090A" w:rsidRPr="00560998">
        <w:t>иплины – 2 зачетные единицы (</w:t>
      </w:r>
      <w:r w:rsidR="00154F78" w:rsidRPr="00560998">
        <w:t>414</w:t>
      </w:r>
      <w:r w:rsidR="0026090A" w:rsidRPr="00560998">
        <w:t xml:space="preserve"> </w:t>
      </w:r>
      <w:r w:rsidRPr="00560998">
        <w:t>академических часов)</w:t>
      </w:r>
    </w:p>
    <w:p w:rsidR="00C757BD" w:rsidRDefault="00C757BD" w:rsidP="00BC35F8">
      <w:pPr>
        <w:widowControl w:val="0"/>
        <w:jc w:val="both"/>
      </w:pPr>
      <w:r w:rsidRPr="00244844">
        <w:t xml:space="preserve">Таблица </w:t>
      </w:r>
      <w:r>
        <w:t xml:space="preserve">3 – </w:t>
      </w:r>
      <w:r w:rsidRPr="00C757BD">
        <w:t>Разделы дисциплин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923"/>
        <w:gridCol w:w="1130"/>
        <w:gridCol w:w="1491"/>
        <w:gridCol w:w="1124"/>
        <w:gridCol w:w="1092"/>
      </w:tblGrid>
      <w:tr w:rsidR="00831BEC" w:rsidTr="0040760A">
        <w:tc>
          <w:tcPr>
            <w:tcW w:w="81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№</w:t>
            </w:r>
          </w:p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п/п</w:t>
            </w:r>
          </w:p>
        </w:tc>
        <w:tc>
          <w:tcPr>
            <w:tcW w:w="3923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30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Лекции</w:t>
            </w:r>
          </w:p>
        </w:tc>
        <w:tc>
          <w:tcPr>
            <w:tcW w:w="149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24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СРС</w:t>
            </w:r>
          </w:p>
        </w:tc>
        <w:tc>
          <w:tcPr>
            <w:tcW w:w="1092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Всего</w:t>
            </w:r>
          </w:p>
        </w:tc>
      </w:tr>
      <w:tr w:rsidR="00831BEC" w:rsidTr="0040760A">
        <w:tc>
          <w:tcPr>
            <w:tcW w:w="81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Align w:val="center"/>
          </w:tcPr>
          <w:p w:rsidR="00831BEC" w:rsidRPr="0040760A" w:rsidRDefault="00831BEC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Теоретический раздел</w:t>
            </w:r>
          </w:p>
        </w:tc>
        <w:tc>
          <w:tcPr>
            <w:tcW w:w="1130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18</w:t>
            </w:r>
          </w:p>
        </w:tc>
        <w:tc>
          <w:tcPr>
            <w:tcW w:w="149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18</w:t>
            </w:r>
          </w:p>
        </w:tc>
      </w:tr>
      <w:tr w:rsidR="00831BEC" w:rsidTr="0040760A">
        <w:tc>
          <w:tcPr>
            <w:tcW w:w="81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Align w:val="center"/>
          </w:tcPr>
          <w:p w:rsidR="00831BEC" w:rsidRPr="0040760A" w:rsidRDefault="00831BEC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Методико-практический раздел</w:t>
            </w:r>
          </w:p>
        </w:tc>
        <w:tc>
          <w:tcPr>
            <w:tcW w:w="1130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24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  <w:lang w:val="en-US"/>
              </w:rPr>
              <w:t>3</w:t>
            </w:r>
            <w:r w:rsidRPr="0040760A">
              <w:rPr>
                <w:sz w:val="22"/>
                <w:szCs w:val="22"/>
              </w:rPr>
              <w:t>6</w:t>
            </w:r>
          </w:p>
        </w:tc>
      </w:tr>
      <w:tr w:rsidR="00831BEC" w:rsidTr="0040760A">
        <w:tc>
          <w:tcPr>
            <w:tcW w:w="81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3.</w:t>
            </w:r>
          </w:p>
        </w:tc>
        <w:tc>
          <w:tcPr>
            <w:tcW w:w="3923" w:type="dxa"/>
            <w:vAlign w:val="center"/>
          </w:tcPr>
          <w:p w:rsidR="00831BEC" w:rsidRPr="0040760A" w:rsidRDefault="00831BEC" w:rsidP="0040760A">
            <w:pPr>
              <w:widowControl w:val="0"/>
              <w:jc w:val="both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Практический раздел</w:t>
            </w:r>
          </w:p>
        </w:tc>
        <w:tc>
          <w:tcPr>
            <w:tcW w:w="1130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0760A">
              <w:rPr>
                <w:sz w:val="22"/>
                <w:szCs w:val="22"/>
              </w:rPr>
              <w:t>36</w:t>
            </w:r>
            <w:r w:rsidRPr="0040760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4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0760A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vAlign w:val="center"/>
          </w:tcPr>
          <w:p w:rsidR="00831BEC" w:rsidRPr="0040760A" w:rsidRDefault="00831BEC" w:rsidP="0040760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40760A">
              <w:rPr>
                <w:sz w:val="22"/>
                <w:szCs w:val="22"/>
              </w:rPr>
              <w:t>36</w:t>
            </w:r>
            <w:r w:rsidRPr="0040760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2436D6" w:rsidRPr="001E2DE3" w:rsidRDefault="002436D6" w:rsidP="003659A2">
      <w:pPr>
        <w:widowControl w:val="0"/>
        <w:spacing w:before="100" w:beforeAutospacing="1"/>
        <w:jc w:val="both"/>
      </w:pPr>
      <w:r w:rsidRPr="00244844">
        <w:t xml:space="preserve">Таблица </w:t>
      </w:r>
      <w:r w:rsidR="007204A7">
        <w:t>4 – Трудоёмкость</w:t>
      </w:r>
      <w:r w:rsidR="001E2DE3">
        <w:t xml:space="preserve"> для очной формы обучения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1418"/>
        <w:gridCol w:w="992"/>
        <w:gridCol w:w="858"/>
        <w:gridCol w:w="858"/>
        <w:gridCol w:w="858"/>
        <w:gridCol w:w="858"/>
        <w:gridCol w:w="858"/>
        <w:gridCol w:w="858"/>
        <w:gridCol w:w="859"/>
      </w:tblGrid>
      <w:tr w:rsidR="00084626" w:rsidRPr="00764EF7" w:rsidTr="00CB724B">
        <w:trPr>
          <w:trHeight w:val="20"/>
          <w:jc w:val="center"/>
        </w:trPr>
        <w:tc>
          <w:tcPr>
            <w:tcW w:w="2748" w:type="dxa"/>
            <w:gridSpan w:val="2"/>
            <w:vAlign w:val="center"/>
          </w:tcPr>
          <w:p w:rsidR="00084626" w:rsidRPr="00764EF7" w:rsidRDefault="00084626" w:rsidP="002448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992" w:type="dxa"/>
            <w:vAlign w:val="center"/>
          </w:tcPr>
          <w:p w:rsidR="00084626" w:rsidRPr="00764EF7" w:rsidRDefault="00084626" w:rsidP="00CB724B">
            <w:pPr>
              <w:widowControl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Всего часов/ зачетных</w:t>
            </w:r>
            <w:r w:rsidR="00244844" w:rsidRPr="00764EF7">
              <w:rPr>
                <w:sz w:val="22"/>
                <w:szCs w:val="22"/>
              </w:rPr>
              <w:t xml:space="preserve"> </w:t>
            </w:r>
            <w:r w:rsidRPr="00764EF7">
              <w:rPr>
                <w:sz w:val="22"/>
                <w:szCs w:val="22"/>
              </w:rPr>
              <w:t>единиц</w:t>
            </w:r>
          </w:p>
        </w:tc>
        <w:tc>
          <w:tcPr>
            <w:tcW w:w="6007" w:type="dxa"/>
            <w:gridSpan w:val="7"/>
            <w:vAlign w:val="center"/>
          </w:tcPr>
          <w:p w:rsidR="00084626" w:rsidRPr="00764EF7" w:rsidRDefault="00084626" w:rsidP="00244844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Семестры</w:t>
            </w:r>
            <w:r w:rsidR="00C91594">
              <w:rPr>
                <w:sz w:val="22"/>
                <w:szCs w:val="22"/>
              </w:rPr>
              <w:t>*</w:t>
            </w:r>
          </w:p>
        </w:tc>
      </w:tr>
      <w:tr w:rsidR="00084626" w:rsidRPr="00764EF7" w:rsidTr="00CB724B">
        <w:trPr>
          <w:trHeight w:val="20"/>
          <w:jc w:val="center"/>
        </w:trPr>
        <w:tc>
          <w:tcPr>
            <w:tcW w:w="2748" w:type="dxa"/>
            <w:gridSpan w:val="2"/>
          </w:tcPr>
          <w:p w:rsidR="00084626" w:rsidRPr="00764EF7" w:rsidRDefault="00084626" w:rsidP="00BC35F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84626" w:rsidRPr="00764EF7" w:rsidRDefault="00084626" w:rsidP="00BC35F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I</w:t>
            </w: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II</w:t>
            </w: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III</w:t>
            </w: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IV</w:t>
            </w: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V</w:t>
            </w:r>
          </w:p>
        </w:tc>
        <w:tc>
          <w:tcPr>
            <w:tcW w:w="858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859" w:type="dxa"/>
          </w:tcPr>
          <w:p w:rsidR="00084626" w:rsidRPr="00764EF7" w:rsidRDefault="00084626" w:rsidP="00D34909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VΙΙ</w:t>
            </w:r>
          </w:p>
        </w:tc>
      </w:tr>
      <w:tr w:rsidR="00084626" w:rsidRPr="00764EF7" w:rsidTr="00CB724B">
        <w:trPr>
          <w:trHeight w:val="20"/>
          <w:jc w:val="center"/>
        </w:trPr>
        <w:tc>
          <w:tcPr>
            <w:tcW w:w="2748" w:type="dxa"/>
            <w:gridSpan w:val="2"/>
          </w:tcPr>
          <w:p w:rsidR="00084626" w:rsidRPr="00764EF7" w:rsidRDefault="00CB724B" w:rsidP="00CB724B">
            <w:pPr>
              <w:widowControl w:val="0"/>
              <w:rPr>
                <w:b/>
                <w:sz w:val="22"/>
                <w:szCs w:val="22"/>
              </w:rPr>
            </w:pPr>
            <w:r w:rsidRPr="00764EF7">
              <w:rPr>
                <w:b/>
                <w:sz w:val="22"/>
                <w:szCs w:val="22"/>
              </w:rPr>
              <w:t>Трудоемкость модуля в зачетных единицах (ЗЕ)</w:t>
            </w:r>
          </w:p>
        </w:tc>
        <w:tc>
          <w:tcPr>
            <w:tcW w:w="992" w:type="dxa"/>
            <w:vAlign w:val="center"/>
          </w:tcPr>
          <w:p w:rsidR="00084626" w:rsidRPr="00764EF7" w:rsidRDefault="00CB724B" w:rsidP="00CB724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2</w:t>
            </w:r>
            <w:r w:rsidRPr="00764EF7">
              <w:rPr>
                <w:sz w:val="22"/>
                <w:szCs w:val="22"/>
                <w:lang w:val="en-US"/>
              </w:rPr>
              <w:t xml:space="preserve"> </w:t>
            </w:r>
            <w:r w:rsidRPr="00764EF7">
              <w:rPr>
                <w:sz w:val="22"/>
                <w:szCs w:val="22"/>
              </w:rPr>
              <w:t>ЗЕ</w:t>
            </w:r>
          </w:p>
        </w:tc>
        <w:tc>
          <w:tcPr>
            <w:tcW w:w="858" w:type="dxa"/>
            <w:vAlign w:val="center"/>
          </w:tcPr>
          <w:p w:rsidR="00084626" w:rsidRPr="00764EF7" w:rsidRDefault="00084626" w:rsidP="002448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084626" w:rsidRPr="00764EF7" w:rsidRDefault="00084626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084626" w:rsidRPr="00764EF7" w:rsidRDefault="00CB724B" w:rsidP="00CB724B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 xml:space="preserve">1 ЗЕ </w:t>
            </w:r>
          </w:p>
        </w:tc>
        <w:tc>
          <w:tcPr>
            <w:tcW w:w="858" w:type="dxa"/>
            <w:vAlign w:val="center"/>
          </w:tcPr>
          <w:p w:rsidR="00084626" w:rsidRPr="00764EF7" w:rsidRDefault="00084626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084626" w:rsidRPr="00764EF7" w:rsidRDefault="00084626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084626" w:rsidRPr="00764EF7" w:rsidRDefault="00CB724B" w:rsidP="00CB724B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1 ЗЕ</w:t>
            </w:r>
          </w:p>
        </w:tc>
        <w:tc>
          <w:tcPr>
            <w:tcW w:w="859" w:type="dxa"/>
            <w:vAlign w:val="center"/>
          </w:tcPr>
          <w:p w:rsidR="00084626" w:rsidRPr="00764EF7" w:rsidRDefault="00084626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724B" w:rsidRPr="00764EF7" w:rsidTr="00CB724B">
        <w:trPr>
          <w:trHeight w:val="20"/>
          <w:jc w:val="center"/>
        </w:trPr>
        <w:tc>
          <w:tcPr>
            <w:tcW w:w="2748" w:type="dxa"/>
            <w:gridSpan w:val="2"/>
          </w:tcPr>
          <w:p w:rsidR="00CB724B" w:rsidRPr="00764EF7" w:rsidRDefault="00CB724B" w:rsidP="00CB724B">
            <w:pPr>
              <w:widowControl w:val="0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Распределение трудоемкости по видам УР в академических часах (АЧ):</w:t>
            </w:r>
          </w:p>
        </w:tc>
        <w:tc>
          <w:tcPr>
            <w:tcW w:w="992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414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9" w:type="dxa"/>
            <w:vAlign w:val="center"/>
          </w:tcPr>
          <w:p w:rsidR="00CB724B" w:rsidRPr="00764EF7" w:rsidRDefault="00CB724B" w:rsidP="00CB724B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  <w:lang w:val="en-US"/>
              </w:rPr>
              <w:t>54</w:t>
            </w:r>
          </w:p>
        </w:tc>
      </w:tr>
      <w:tr w:rsidR="00CB724B" w:rsidRPr="00764EF7" w:rsidTr="00CB724B">
        <w:trPr>
          <w:trHeight w:val="20"/>
          <w:jc w:val="center"/>
        </w:trPr>
        <w:tc>
          <w:tcPr>
            <w:tcW w:w="2748" w:type="dxa"/>
            <w:gridSpan w:val="2"/>
          </w:tcPr>
          <w:p w:rsidR="00CB724B" w:rsidRPr="00764EF7" w:rsidRDefault="00CB724B" w:rsidP="00BC35F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724B" w:rsidRPr="00764EF7" w:rsidTr="00CB724B">
        <w:trPr>
          <w:trHeight w:val="20"/>
          <w:jc w:val="center"/>
        </w:trPr>
        <w:tc>
          <w:tcPr>
            <w:tcW w:w="1330" w:type="dxa"/>
            <w:vMerge w:val="restart"/>
          </w:tcPr>
          <w:p w:rsidR="00CB724B" w:rsidRPr="00764EF7" w:rsidRDefault="00CB724B" w:rsidP="00CB724B">
            <w:pPr>
              <w:widowControl w:val="0"/>
              <w:ind w:left="-57" w:right="-57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418" w:type="dxa"/>
          </w:tcPr>
          <w:p w:rsidR="00CB724B" w:rsidRPr="00764EF7" w:rsidRDefault="00CB724B" w:rsidP="00BC35F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Базовый курс</w:t>
            </w:r>
          </w:p>
        </w:tc>
        <w:tc>
          <w:tcPr>
            <w:tcW w:w="992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–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–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–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2448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–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28</w:t>
            </w:r>
          </w:p>
        </w:tc>
        <w:tc>
          <w:tcPr>
            <w:tcW w:w="859" w:type="dxa"/>
            <w:vAlign w:val="center"/>
          </w:tcPr>
          <w:p w:rsidR="00CB724B" w:rsidRPr="00764EF7" w:rsidRDefault="00CB724B" w:rsidP="00244844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–</w:t>
            </w:r>
          </w:p>
        </w:tc>
      </w:tr>
      <w:tr w:rsidR="00CB724B" w:rsidRPr="00764EF7" w:rsidTr="00CB724B">
        <w:trPr>
          <w:trHeight w:val="20"/>
          <w:jc w:val="center"/>
        </w:trPr>
        <w:tc>
          <w:tcPr>
            <w:tcW w:w="1330" w:type="dxa"/>
            <w:vMerge/>
          </w:tcPr>
          <w:p w:rsidR="00CB724B" w:rsidRPr="00764EF7" w:rsidRDefault="00CB724B" w:rsidP="00BC35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724B" w:rsidRPr="00764EF7" w:rsidRDefault="00CB724B" w:rsidP="00BC35F8">
            <w:pPr>
              <w:widowControl w:val="0"/>
              <w:jc w:val="both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992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342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18</w:t>
            </w:r>
          </w:p>
        </w:tc>
        <w:tc>
          <w:tcPr>
            <w:tcW w:w="859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54</w:t>
            </w:r>
          </w:p>
        </w:tc>
      </w:tr>
      <w:tr w:rsidR="00CB724B" w:rsidRPr="00764EF7" w:rsidTr="00CB724B">
        <w:trPr>
          <w:trHeight w:val="20"/>
          <w:jc w:val="center"/>
        </w:trPr>
        <w:tc>
          <w:tcPr>
            <w:tcW w:w="2748" w:type="dxa"/>
            <w:gridSpan w:val="2"/>
          </w:tcPr>
          <w:p w:rsidR="00CB724B" w:rsidRPr="00764EF7" w:rsidRDefault="00CB724B" w:rsidP="00CB724B">
            <w:pPr>
              <w:widowControl w:val="0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Вид промежуточной аттестации (зачет)</w:t>
            </w:r>
          </w:p>
        </w:tc>
        <w:tc>
          <w:tcPr>
            <w:tcW w:w="992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CB724B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CB724B" w:rsidRPr="00764EF7" w:rsidRDefault="00CB724B" w:rsidP="00CB724B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  <w:tc>
          <w:tcPr>
            <w:tcW w:w="859" w:type="dxa"/>
            <w:vAlign w:val="center"/>
          </w:tcPr>
          <w:p w:rsidR="00CB724B" w:rsidRPr="00764EF7" w:rsidRDefault="00CB724B" w:rsidP="00BC35F8">
            <w:pPr>
              <w:widowControl w:val="0"/>
              <w:jc w:val="center"/>
              <w:rPr>
                <w:sz w:val="22"/>
                <w:szCs w:val="22"/>
              </w:rPr>
            </w:pPr>
            <w:r w:rsidRPr="00764EF7">
              <w:rPr>
                <w:sz w:val="22"/>
                <w:szCs w:val="22"/>
              </w:rPr>
              <w:t>зачет</w:t>
            </w:r>
          </w:p>
        </w:tc>
      </w:tr>
    </w:tbl>
    <w:p w:rsidR="00CB724B" w:rsidRDefault="00CB724B" w:rsidP="001E2DE3">
      <w:pPr>
        <w:widowControl w:val="0"/>
        <w:spacing w:before="100" w:beforeAutospacing="1"/>
        <w:jc w:val="both"/>
      </w:pPr>
    </w:p>
    <w:p w:rsidR="001E2DE3" w:rsidRDefault="001E2DE3" w:rsidP="001E2DE3">
      <w:pPr>
        <w:widowControl w:val="0"/>
        <w:spacing w:before="100" w:beforeAutospacing="1"/>
        <w:jc w:val="both"/>
      </w:pPr>
      <w:r w:rsidRPr="00244844">
        <w:lastRenderedPageBreak/>
        <w:t xml:space="preserve">Таблица </w:t>
      </w:r>
      <w:r>
        <w:t>5 – Трудоёмкость для очно-заочной формы обучения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992"/>
        <w:gridCol w:w="858"/>
        <w:gridCol w:w="858"/>
        <w:gridCol w:w="858"/>
        <w:gridCol w:w="858"/>
        <w:gridCol w:w="858"/>
        <w:gridCol w:w="858"/>
        <w:gridCol w:w="859"/>
      </w:tblGrid>
      <w:tr w:rsidR="00764EF7" w:rsidRPr="00E56796" w:rsidTr="00537D3F">
        <w:trPr>
          <w:trHeight w:val="20"/>
          <w:jc w:val="center"/>
        </w:trPr>
        <w:tc>
          <w:tcPr>
            <w:tcW w:w="274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Всего часов/ зачетных единиц</w:t>
            </w:r>
          </w:p>
        </w:tc>
        <w:tc>
          <w:tcPr>
            <w:tcW w:w="6007" w:type="dxa"/>
            <w:gridSpan w:val="7"/>
            <w:vAlign w:val="center"/>
          </w:tcPr>
          <w:p w:rsidR="00764EF7" w:rsidRPr="00E56796" w:rsidRDefault="00764EF7" w:rsidP="00E56796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56796">
              <w:rPr>
                <w:sz w:val="22"/>
                <w:szCs w:val="22"/>
              </w:rPr>
              <w:t>Семестры</w:t>
            </w:r>
            <w:r w:rsidR="00E56796" w:rsidRPr="00E56796">
              <w:rPr>
                <w:sz w:val="22"/>
                <w:szCs w:val="22"/>
              </w:rPr>
              <w:t>*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</w:t>
            </w: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II</w:t>
            </w: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III</w:t>
            </w: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IV</w:t>
            </w: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V</w:t>
            </w:r>
          </w:p>
        </w:tc>
        <w:tc>
          <w:tcPr>
            <w:tcW w:w="858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859" w:type="dxa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VΙΙ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rPr>
                <w:b/>
                <w:sz w:val="22"/>
                <w:szCs w:val="22"/>
              </w:rPr>
            </w:pPr>
            <w:r w:rsidRPr="00E56796">
              <w:rPr>
                <w:b/>
                <w:sz w:val="22"/>
                <w:szCs w:val="22"/>
              </w:rPr>
              <w:t>Трудоемкость модуля в зачетных единицах (ЗЕ)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2</w:t>
            </w:r>
            <w:r w:rsidRPr="00E56796">
              <w:rPr>
                <w:sz w:val="22"/>
                <w:szCs w:val="22"/>
                <w:lang w:val="en-US"/>
              </w:rPr>
              <w:t xml:space="preserve"> </w:t>
            </w:r>
            <w:r w:rsidRPr="00E56796">
              <w:rPr>
                <w:sz w:val="22"/>
                <w:szCs w:val="22"/>
              </w:rPr>
              <w:t>ЗЕ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1 ЗЕ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1 ЗЕ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Распределение трудоемкости по видам УР в академических часах (АЧ):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414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472B72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5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5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342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171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171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Внеаудиторная СРС</w:t>
            </w:r>
          </w:p>
        </w:tc>
        <w:tc>
          <w:tcPr>
            <w:tcW w:w="992" w:type="dxa"/>
            <w:vAlign w:val="center"/>
          </w:tcPr>
          <w:p w:rsidR="00764EF7" w:rsidRPr="00E56796" w:rsidRDefault="00E56796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EF7" w:rsidRPr="00E56796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E56796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E56796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64EF7" w:rsidRPr="00E56796" w:rsidTr="00537D3F">
        <w:trPr>
          <w:trHeight w:val="20"/>
          <w:jc w:val="center"/>
        </w:trPr>
        <w:tc>
          <w:tcPr>
            <w:tcW w:w="2748" w:type="dxa"/>
          </w:tcPr>
          <w:p w:rsidR="00764EF7" w:rsidRPr="00E56796" w:rsidRDefault="00764EF7" w:rsidP="00537D3F">
            <w:pPr>
              <w:widowControl w:val="0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Вид промежуточной аттестации (зачет)</w:t>
            </w:r>
          </w:p>
        </w:tc>
        <w:tc>
          <w:tcPr>
            <w:tcW w:w="992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64EF7" w:rsidRPr="00E56796" w:rsidRDefault="00764EF7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зачет</w:t>
            </w:r>
          </w:p>
        </w:tc>
      </w:tr>
    </w:tbl>
    <w:p w:rsidR="001E2DE3" w:rsidRDefault="001E2DE3" w:rsidP="001E2DE3">
      <w:pPr>
        <w:widowControl w:val="0"/>
        <w:spacing w:before="100" w:beforeAutospacing="1"/>
        <w:jc w:val="both"/>
      </w:pPr>
      <w:r w:rsidRPr="00244844">
        <w:t xml:space="preserve">Таблица </w:t>
      </w:r>
      <w:r>
        <w:t>6 – Трудоёмкость для заочной формы обучения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992"/>
        <w:gridCol w:w="858"/>
        <w:gridCol w:w="858"/>
        <w:gridCol w:w="858"/>
        <w:gridCol w:w="858"/>
        <w:gridCol w:w="858"/>
        <w:gridCol w:w="858"/>
        <w:gridCol w:w="859"/>
      </w:tblGrid>
      <w:tr w:rsidR="00472B72" w:rsidRPr="00E56796" w:rsidTr="00537D3F">
        <w:trPr>
          <w:trHeight w:val="20"/>
          <w:jc w:val="center"/>
        </w:trPr>
        <w:tc>
          <w:tcPr>
            <w:tcW w:w="274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Всего часов/ зачетных единиц</w:t>
            </w:r>
          </w:p>
        </w:tc>
        <w:tc>
          <w:tcPr>
            <w:tcW w:w="6007" w:type="dxa"/>
            <w:gridSpan w:val="7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56796">
              <w:rPr>
                <w:sz w:val="22"/>
                <w:szCs w:val="22"/>
              </w:rPr>
              <w:t>Семестры*</w:t>
            </w: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</w:t>
            </w: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II</w:t>
            </w: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III</w:t>
            </w: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IV</w:t>
            </w: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V</w:t>
            </w:r>
          </w:p>
        </w:tc>
        <w:tc>
          <w:tcPr>
            <w:tcW w:w="858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859" w:type="dxa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VΙΙ</w:t>
            </w: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rPr>
                <w:b/>
                <w:sz w:val="22"/>
                <w:szCs w:val="22"/>
              </w:rPr>
            </w:pPr>
            <w:r w:rsidRPr="00E56796">
              <w:rPr>
                <w:b/>
                <w:sz w:val="22"/>
                <w:szCs w:val="22"/>
              </w:rPr>
              <w:t>Трудоемкость модуля в зачетных единицах (ЗЕ)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2</w:t>
            </w:r>
            <w:r w:rsidRPr="00E56796">
              <w:rPr>
                <w:sz w:val="22"/>
                <w:szCs w:val="22"/>
                <w:lang w:val="en-US"/>
              </w:rPr>
              <w:t xml:space="preserve"> </w:t>
            </w:r>
            <w:r w:rsidRPr="00E56796">
              <w:rPr>
                <w:sz w:val="22"/>
                <w:szCs w:val="22"/>
              </w:rPr>
              <w:t>ЗЕ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1 ЗЕ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1 ЗЕ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Распределение трудоемкости по видам УР в академических часах (АЧ):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414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472B72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472B72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342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171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171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jc w:val="both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Внеаудиторная СРС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2B72" w:rsidRPr="00E56796" w:rsidTr="00537D3F">
        <w:trPr>
          <w:trHeight w:val="20"/>
          <w:jc w:val="center"/>
        </w:trPr>
        <w:tc>
          <w:tcPr>
            <w:tcW w:w="2748" w:type="dxa"/>
          </w:tcPr>
          <w:p w:rsidR="00472B72" w:rsidRPr="00E56796" w:rsidRDefault="00472B72" w:rsidP="00537D3F">
            <w:pPr>
              <w:widowControl w:val="0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Вид промежуточной аттестации (зачет)</w:t>
            </w:r>
          </w:p>
        </w:tc>
        <w:tc>
          <w:tcPr>
            <w:tcW w:w="992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56796">
              <w:rPr>
                <w:sz w:val="22"/>
                <w:szCs w:val="22"/>
              </w:rPr>
              <w:t>зачет</w:t>
            </w: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  <w:r w:rsidRPr="00E56796">
              <w:rPr>
                <w:sz w:val="22"/>
                <w:szCs w:val="22"/>
              </w:rPr>
              <w:t>зачет</w:t>
            </w:r>
          </w:p>
        </w:tc>
        <w:tc>
          <w:tcPr>
            <w:tcW w:w="859" w:type="dxa"/>
            <w:vAlign w:val="center"/>
          </w:tcPr>
          <w:p w:rsidR="00472B72" w:rsidRPr="00E56796" w:rsidRDefault="00472B72" w:rsidP="00537D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72B72" w:rsidRDefault="00472B72" w:rsidP="00C91594">
      <w:pPr>
        <w:widowControl w:val="0"/>
        <w:ind w:firstLine="709"/>
        <w:jc w:val="both"/>
      </w:pPr>
      <w:r>
        <w:t>*Распределение по семестрам в соответствии с базовым учебным планом образовательной программы</w:t>
      </w:r>
    </w:p>
    <w:p w:rsidR="007204A7" w:rsidRDefault="007204A7" w:rsidP="003659A2">
      <w:pPr>
        <w:widowControl w:val="0"/>
        <w:spacing w:before="100" w:beforeAutospacing="1" w:after="100" w:afterAutospacing="1"/>
        <w:ind w:firstLine="709"/>
        <w:rPr>
          <w:b/>
        </w:rPr>
      </w:pPr>
      <w:r w:rsidRPr="007204A7">
        <w:rPr>
          <w:b/>
        </w:rPr>
        <w:t>4.2 Содержание и структура разделов учебного модуля</w:t>
      </w:r>
    </w:p>
    <w:p w:rsidR="0011006C" w:rsidRDefault="00563382" w:rsidP="0011006C">
      <w:pPr>
        <w:widowControl w:val="0"/>
        <w:ind w:firstLine="709"/>
        <w:jc w:val="both"/>
        <w:rPr>
          <w:b/>
        </w:rPr>
      </w:pPr>
      <w:r>
        <w:rPr>
          <w:b/>
        </w:rPr>
        <w:t xml:space="preserve">УЭМ1 </w:t>
      </w:r>
      <w:r w:rsidR="0011006C" w:rsidRPr="00F83884">
        <w:rPr>
          <w:b/>
        </w:rPr>
        <w:t>Основы медицинских знаний и здорового образа жизни</w:t>
      </w:r>
    </w:p>
    <w:p w:rsidR="0011006C" w:rsidRDefault="0011006C" w:rsidP="0011006C">
      <w:pPr>
        <w:widowControl w:val="0"/>
        <w:ind w:firstLine="709"/>
        <w:jc w:val="both"/>
        <w:rPr>
          <w:b/>
        </w:rPr>
      </w:pPr>
      <w:r>
        <w:rPr>
          <w:b/>
        </w:rPr>
        <w:t>Лекции (10 часов)</w:t>
      </w:r>
    </w:p>
    <w:p w:rsidR="0011006C" w:rsidRDefault="0011006C" w:rsidP="0011006C">
      <w:pPr>
        <w:widowControl w:val="0"/>
        <w:ind w:firstLine="709"/>
        <w:jc w:val="both"/>
        <w:rPr>
          <w:rFonts w:eastAsia="TimesNewRoman"/>
          <w:iCs/>
          <w:color w:val="000000"/>
        </w:rPr>
      </w:pPr>
      <w:r w:rsidRPr="00DC48BC">
        <w:rPr>
          <w:rFonts w:eastAsia="TimesNewRoman"/>
          <w:iCs/>
          <w:color w:val="000000"/>
        </w:rPr>
        <w:t>Значение предмета для студентов. Федеральный закон "Об основах охраны здоровья граждан Российской Федерации»</w:t>
      </w:r>
      <w:r>
        <w:rPr>
          <w:rFonts w:eastAsia="TimesNewRoman"/>
          <w:iCs/>
          <w:color w:val="000000"/>
        </w:rPr>
        <w:t xml:space="preserve">. </w:t>
      </w:r>
      <w:r w:rsidRPr="00DC48BC">
        <w:rPr>
          <w:rFonts w:eastAsia="TimesNewRoman"/>
          <w:iCs/>
          <w:color w:val="000000"/>
        </w:rPr>
        <w:t>Определение здоровья. Показатели здоровья</w:t>
      </w:r>
      <w:r>
        <w:rPr>
          <w:rFonts w:eastAsia="TimesNewRoman"/>
          <w:iCs/>
          <w:color w:val="000000"/>
        </w:rPr>
        <w:t xml:space="preserve">. </w:t>
      </w:r>
      <w:r w:rsidRPr="00DC48BC">
        <w:rPr>
          <w:rFonts w:eastAsia="TimesNewRoman"/>
          <w:iCs/>
          <w:color w:val="000000"/>
        </w:rPr>
        <w:t>Условия, способствующие нарушению здоровья. Специфическая и неспецифическая устойчивость организма.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Определение ЗОЖ, составляющие ЗОЖ.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Режим дня, его значение.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Гигиенические рекомендации к организации умственной работы.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Значение сна для здоровья.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Значение питания.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Значение основных питательных веществ (белков, жиров, углеводов).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Системы питания и диеты.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Основы рационального питания.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Пищевые добавки, БАДы к пище, генетически модифицированные (трансгенные) продукты.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Гигиенические рекомендации к отдыху. Значение для здоровья достаточной двигательной активности.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 xml:space="preserve">Влияние на здоровье </w:t>
      </w:r>
      <w:r w:rsidRPr="00DC48BC">
        <w:rPr>
          <w:rFonts w:eastAsia="TimesNewRoman"/>
          <w:iCs/>
          <w:color w:val="000000"/>
        </w:rPr>
        <w:lastRenderedPageBreak/>
        <w:t>положительных и отрицательных эмоций.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Профилактика психоэмоционального стресса.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Влияние на организм курения. Профилактика табакокурения, в том числе курения электронных сигарет</w:t>
      </w:r>
      <w:r>
        <w:rPr>
          <w:rFonts w:eastAsia="TimesNewRoman"/>
          <w:iCs/>
          <w:color w:val="000000"/>
        </w:rPr>
        <w:t>.</w:t>
      </w:r>
      <w:r w:rsidRPr="00DC48BC">
        <w:rPr>
          <w:rFonts w:eastAsia="TimesNewRoman"/>
          <w:iCs/>
          <w:color w:val="000000"/>
        </w:rPr>
        <w:t xml:space="preserve"> Влияние на организм алкоголя. Профилактика злоупотребления алкоголем.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Профилактика наркомании и злоупотребления психоактивными веществами.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Профилактика номофобии.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Влияние на организм природных факторов: метеотропные реакции, их профилактика.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Биоритмы и здоровье.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Гигиена жилища. Факторы, определяющие экологию жилища.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Гигиенические рекомендации по оптимизации экологии жилища.</w:t>
      </w:r>
      <w:r>
        <w:rPr>
          <w:rFonts w:eastAsia="TimesNewRoman"/>
          <w:iCs/>
          <w:color w:val="000000"/>
        </w:rPr>
        <w:t xml:space="preserve"> </w:t>
      </w:r>
      <w:r w:rsidRPr="00DC48BC">
        <w:rPr>
          <w:rFonts w:eastAsia="TimesNewRoman"/>
          <w:iCs/>
          <w:color w:val="000000"/>
        </w:rPr>
        <w:t>Профилактика заболеваний, передающихся различными путями. Значение прививок в предупреждении некоторых заболеваний.</w:t>
      </w:r>
    </w:p>
    <w:p w:rsidR="0011006C" w:rsidRDefault="0011006C" w:rsidP="0011006C">
      <w:pPr>
        <w:widowControl w:val="0"/>
        <w:ind w:firstLine="709"/>
        <w:jc w:val="both"/>
        <w:rPr>
          <w:b/>
        </w:rPr>
      </w:pPr>
      <w:r>
        <w:rPr>
          <w:b/>
        </w:rPr>
        <w:t>Практические занятия (26 часов)</w:t>
      </w:r>
    </w:p>
    <w:p w:rsidR="0011006C" w:rsidRPr="006572FC" w:rsidRDefault="0011006C" w:rsidP="0011006C">
      <w:pPr>
        <w:widowControl w:val="0"/>
        <w:ind w:firstLine="709"/>
        <w:jc w:val="both"/>
        <w:rPr>
          <w:rFonts w:eastAsia="TimesNewRoman"/>
          <w:iCs/>
          <w:color w:val="000000"/>
        </w:rPr>
      </w:pPr>
      <w:r>
        <w:rPr>
          <w:rFonts w:eastAsia="TimesNewRoman"/>
          <w:iCs/>
          <w:color w:val="000000"/>
        </w:rPr>
        <w:t>Диагностика функционального состояния основных систем организма. Определение биологического возраста. Контроль за адекватностью питания. Расчетный метод оценки адекватности питания. Оказание первой медицинской помощи при открытых и закрытых повреждениях. Десмургия. Первая</w:t>
      </w:r>
      <w:r w:rsidRPr="006572FC">
        <w:rPr>
          <w:rFonts w:eastAsia="TimesNewRoman"/>
          <w:iCs/>
          <w:color w:val="000000"/>
        </w:rPr>
        <w:t xml:space="preserve"> медицинск</w:t>
      </w:r>
      <w:r>
        <w:rPr>
          <w:rFonts w:eastAsia="TimesNewRoman"/>
          <w:iCs/>
          <w:color w:val="000000"/>
        </w:rPr>
        <w:t>ая помощь</w:t>
      </w:r>
      <w:r w:rsidRPr="006572FC">
        <w:rPr>
          <w:rFonts w:eastAsia="TimesNewRoman"/>
          <w:iCs/>
          <w:color w:val="000000"/>
        </w:rPr>
        <w:t xml:space="preserve"> при</w:t>
      </w:r>
      <w:r>
        <w:rPr>
          <w:rFonts w:eastAsia="TimesNewRoman"/>
          <w:iCs/>
          <w:color w:val="000000"/>
        </w:rPr>
        <w:t xml:space="preserve"> травмах различной локализации. </w:t>
      </w:r>
      <w:r w:rsidRPr="006572FC">
        <w:rPr>
          <w:rFonts w:eastAsia="TimesNewRoman"/>
          <w:iCs/>
          <w:color w:val="000000"/>
        </w:rPr>
        <w:t>Оказание первой медицинской помощи при</w:t>
      </w:r>
      <w:r>
        <w:rPr>
          <w:rFonts w:eastAsia="TimesNewRoman"/>
          <w:iCs/>
          <w:color w:val="000000"/>
        </w:rPr>
        <w:t xml:space="preserve"> переломах. Транспортная мобилизация. </w:t>
      </w:r>
      <w:r w:rsidRPr="006572FC">
        <w:rPr>
          <w:rFonts w:eastAsia="TimesNewRoman"/>
          <w:iCs/>
          <w:color w:val="000000"/>
        </w:rPr>
        <w:t>Первая медицинская помощь при</w:t>
      </w:r>
      <w:r>
        <w:rPr>
          <w:rFonts w:eastAsia="TimesNewRoman"/>
          <w:iCs/>
          <w:color w:val="000000"/>
        </w:rPr>
        <w:t xml:space="preserve"> неотложных состояниях. Техника проведения реанимации.</w:t>
      </w:r>
    </w:p>
    <w:p w:rsidR="00563382" w:rsidRDefault="00563382" w:rsidP="007204A7">
      <w:pPr>
        <w:widowControl w:val="0"/>
        <w:spacing w:before="100" w:beforeAutospacing="1" w:after="100" w:afterAutospacing="1"/>
        <w:ind w:firstLine="709"/>
        <w:rPr>
          <w:b/>
        </w:rPr>
      </w:pPr>
      <w:r>
        <w:rPr>
          <w:b/>
        </w:rPr>
        <w:t>УЭМ2</w:t>
      </w:r>
    </w:p>
    <w:p w:rsidR="007204A7" w:rsidRPr="00F83884" w:rsidRDefault="007204A7" w:rsidP="007204A7">
      <w:pPr>
        <w:widowControl w:val="0"/>
        <w:spacing w:before="100" w:beforeAutospacing="1" w:after="100" w:afterAutospacing="1"/>
        <w:ind w:firstLine="709"/>
        <w:rPr>
          <w:b/>
        </w:rPr>
      </w:pPr>
      <w:r w:rsidRPr="00560998">
        <w:rPr>
          <w:b/>
        </w:rPr>
        <w:t>1.Теоретический раздел</w:t>
      </w:r>
      <w:r>
        <w:rPr>
          <w:b/>
        </w:rPr>
        <w:t xml:space="preserve"> </w:t>
      </w:r>
      <w:r w:rsidRPr="00560998">
        <w:rPr>
          <w:b/>
        </w:rPr>
        <w:t>(8 часов)</w:t>
      </w:r>
    </w:p>
    <w:p w:rsidR="00722A9C" w:rsidRPr="00560998" w:rsidRDefault="00722A9C" w:rsidP="00BC35F8">
      <w:pPr>
        <w:widowControl w:val="0"/>
        <w:ind w:firstLine="709"/>
        <w:jc w:val="both"/>
        <w:rPr>
          <w:b/>
        </w:rPr>
      </w:pPr>
      <w:r w:rsidRPr="00560998">
        <w:rPr>
          <w:b/>
        </w:rPr>
        <w:t xml:space="preserve">Тема 1. </w:t>
      </w:r>
      <w:r w:rsidR="00046E0F" w:rsidRPr="00560998">
        <w:rPr>
          <w:b/>
        </w:rPr>
        <w:t>Физическая культура в профессиональной подготовке студентов и социокультурное развитие личности</w:t>
      </w:r>
    </w:p>
    <w:p w:rsidR="00046E0F" w:rsidRPr="0045464E" w:rsidRDefault="00046E0F" w:rsidP="00BC35F8">
      <w:pPr>
        <w:widowControl w:val="0"/>
        <w:jc w:val="both"/>
        <w:rPr>
          <w:b/>
        </w:rPr>
      </w:pPr>
      <w:r w:rsidRPr="00560998">
        <w:rPr>
          <w:b/>
        </w:rPr>
        <w:t>студента</w:t>
      </w:r>
      <w:r w:rsidRPr="0045464E">
        <w:rPr>
          <w:b/>
        </w:rPr>
        <w:t xml:space="preserve"> </w:t>
      </w:r>
      <w:r w:rsidR="0045464E" w:rsidRPr="0045464E">
        <w:rPr>
          <w:b/>
        </w:rPr>
        <w:t>(1</w:t>
      </w:r>
      <w:r w:rsidRPr="0045464E">
        <w:rPr>
          <w:b/>
        </w:rPr>
        <w:t xml:space="preserve"> час</w:t>
      </w:r>
      <w:r w:rsidR="0045464E" w:rsidRPr="0045464E">
        <w:rPr>
          <w:b/>
        </w:rPr>
        <w:t>)</w:t>
      </w:r>
    </w:p>
    <w:p w:rsidR="00722A9C" w:rsidRPr="00560998" w:rsidRDefault="00722A9C" w:rsidP="00BC35F8">
      <w:pPr>
        <w:widowControl w:val="0"/>
        <w:ind w:firstLine="709"/>
        <w:jc w:val="both"/>
        <w:rPr>
          <w:b/>
        </w:rPr>
      </w:pPr>
      <w:r w:rsidRPr="00560998">
        <w:t>Физическая культура и спорт как социальный феномен современного</w:t>
      </w:r>
      <w:r w:rsidR="007F5BA9" w:rsidRPr="00560998">
        <w:t xml:space="preserve"> </w:t>
      </w:r>
      <w:r w:rsidRPr="00560998">
        <w:t>общества. Средства физической культуры. Основные составляющие</w:t>
      </w:r>
      <w:r w:rsidR="007F5BA9" w:rsidRPr="006A62E1">
        <w:t xml:space="preserve"> </w:t>
      </w:r>
      <w:r w:rsidRPr="00560998">
        <w:t>физической культуры. Социальные функции физической культуры.</w:t>
      </w:r>
    </w:p>
    <w:p w:rsidR="00722A9C" w:rsidRPr="00560998" w:rsidRDefault="00722A9C" w:rsidP="00BC35F8">
      <w:pPr>
        <w:widowControl w:val="0"/>
        <w:jc w:val="both"/>
      </w:pPr>
      <w:r w:rsidRPr="00560998">
        <w:t>Формирование физической культуры личности. Физическая культура в</w:t>
      </w:r>
      <w:r w:rsidR="007F5BA9" w:rsidRPr="00560998">
        <w:t xml:space="preserve"> </w:t>
      </w:r>
      <w:r w:rsidRPr="00560998">
        <w:t>структуре высшего профессиональн</w:t>
      </w:r>
      <w:r w:rsidR="007F5BA9" w:rsidRPr="00560998">
        <w:t>ого образования. Организационно</w:t>
      </w:r>
      <w:r w:rsidRPr="00560998">
        <w:t>–правовые основы физической культуры и спорта студенческой молодёжи</w:t>
      </w:r>
      <w:r w:rsidR="007F5BA9" w:rsidRPr="00560998">
        <w:t xml:space="preserve"> </w:t>
      </w:r>
      <w:r w:rsidRPr="00560998">
        <w:t>России.</w:t>
      </w:r>
    </w:p>
    <w:p w:rsidR="00722A9C" w:rsidRPr="00560998" w:rsidRDefault="00722A9C" w:rsidP="00BC35F8">
      <w:pPr>
        <w:widowControl w:val="0"/>
        <w:jc w:val="both"/>
      </w:pPr>
      <w:r w:rsidRPr="00560998">
        <w:t>Общая психофизиологическая характеристика интеллектуальной</w:t>
      </w:r>
      <w:r w:rsidR="007F5BA9" w:rsidRPr="00560998">
        <w:t xml:space="preserve"> </w:t>
      </w:r>
      <w:r w:rsidRPr="00560998">
        <w:t>деятельности и учебного труда студента. Общие закономерности и динамика</w:t>
      </w:r>
      <w:r w:rsidR="007F5BA9" w:rsidRPr="00560998">
        <w:t xml:space="preserve"> </w:t>
      </w:r>
      <w:r w:rsidRPr="00560998">
        <w:t>работоспособности студентов в учебном году и основные факторы её</w:t>
      </w:r>
      <w:r w:rsidR="007F5BA9" w:rsidRPr="00560998">
        <w:t xml:space="preserve"> </w:t>
      </w:r>
      <w:r w:rsidRPr="00560998">
        <w:t>определяющие. Признаки и критерии нервно-эмоционального и</w:t>
      </w:r>
      <w:r w:rsidR="007F5BA9" w:rsidRPr="00560998">
        <w:t xml:space="preserve"> </w:t>
      </w:r>
      <w:r w:rsidRPr="00560998">
        <w:t>психофизического утомления. Регулирование работоспособности,</w:t>
      </w:r>
    </w:p>
    <w:p w:rsidR="00722A9C" w:rsidRPr="00560998" w:rsidRDefault="00722A9C" w:rsidP="00BC35F8">
      <w:pPr>
        <w:widowControl w:val="0"/>
        <w:jc w:val="both"/>
      </w:pPr>
      <w:r w:rsidRPr="00560998">
        <w:t>профилактика утомления студентов в отдельные периоды учебного года.</w:t>
      </w:r>
      <w:r w:rsidR="007F5BA9" w:rsidRPr="00560998">
        <w:t xml:space="preserve"> </w:t>
      </w:r>
      <w:r w:rsidRPr="00560998">
        <w:t>Оптимизация сопряжённой деятельности студентов в учёбе и спортивном</w:t>
      </w:r>
      <w:r w:rsidR="007F5BA9" w:rsidRPr="00560998">
        <w:t xml:space="preserve"> </w:t>
      </w:r>
      <w:r w:rsidRPr="00560998">
        <w:t>совершенствовании.</w:t>
      </w:r>
    </w:p>
    <w:p w:rsidR="00722A9C" w:rsidRPr="00560998" w:rsidRDefault="002C5AAF" w:rsidP="00BC35F8">
      <w:pPr>
        <w:widowControl w:val="0"/>
        <w:ind w:firstLine="709"/>
        <w:jc w:val="both"/>
      </w:pPr>
      <w:r w:rsidRPr="00560998">
        <w:rPr>
          <w:b/>
        </w:rPr>
        <w:t>Тема 2.</w:t>
      </w:r>
      <w:r w:rsidR="00046E0F" w:rsidRPr="00560998">
        <w:rPr>
          <w:b/>
        </w:rPr>
        <w:t xml:space="preserve"> Образ жизни и его отражение в профессиональной деятельности </w:t>
      </w:r>
      <w:r w:rsidR="0045464E" w:rsidRPr="0045464E">
        <w:rPr>
          <w:b/>
        </w:rPr>
        <w:t>(1 час)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Здоровье человека как ценность. Факторы его определяющие. Влияние</w:t>
      </w:r>
      <w:r w:rsidR="007F5BA9" w:rsidRPr="00560998">
        <w:t xml:space="preserve"> </w:t>
      </w:r>
      <w:r w:rsidRPr="00560998">
        <w:t>образа жизни на здоровье. Здоровый образ жизни и его составляющие.</w:t>
      </w:r>
      <w:r w:rsidR="002C5AAF" w:rsidRPr="00560998">
        <w:t xml:space="preserve"> </w:t>
      </w:r>
      <w:r w:rsidRPr="00560998">
        <w:t>Основные требования к организации здорового образа жизни. Роль и</w:t>
      </w:r>
      <w:r w:rsidR="002C5AAF" w:rsidRPr="00560998">
        <w:t xml:space="preserve"> </w:t>
      </w:r>
      <w:r w:rsidRPr="00560998">
        <w:t>возможности физической культуры в обеспечении здоровья. Социальный</w:t>
      </w:r>
      <w:r w:rsidR="007F5BA9" w:rsidRPr="00560998">
        <w:t xml:space="preserve"> </w:t>
      </w:r>
      <w:r w:rsidRPr="00560998">
        <w:t>характер последствий для здоровья от употребления наркотиков и других</w:t>
      </w:r>
      <w:r w:rsidR="007F5BA9" w:rsidRPr="00560998">
        <w:t xml:space="preserve"> </w:t>
      </w:r>
      <w:r w:rsidRPr="00560998">
        <w:t>психоактивных веществ, допинга в спорте, алкоголя и табакокурения.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Физическое самовоспитание и самосовершенствование в здоровом образе</w:t>
      </w:r>
      <w:r w:rsidR="007F5BA9" w:rsidRPr="00560998">
        <w:t xml:space="preserve"> </w:t>
      </w:r>
      <w:r w:rsidRPr="00560998">
        <w:t>жизни. Критерии эффективности здорового образа жизни. Личное отношение к</w:t>
      </w:r>
      <w:r w:rsidR="007F5BA9" w:rsidRPr="00560998">
        <w:t xml:space="preserve"> </w:t>
      </w:r>
      <w:r w:rsidRPr="00560998">
        <w:t>здоровью, общая культура как условие формирования здорового образа жизни.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Физиологические механизмы и закономерности совершенствования</w:t>
      </w:r>
      <w:r w:rsidR="007F5BA9" w:rsidRPr="00560998">
        <w:t xml:space="preserve"> </w:t>
      </w:r>
      <w:r w:rsidRPr="00560998">
        <w:t>отдельных функциональных систем и организма в целом под воздействием</w:t>
      </w:r>
      <w:r w:rsidR="007F5BA9" w:rsidRPr="00560998">
        <w:t xml:space="preserve"> </w:t>
      </w:r>
      <w:r w:rsidRPr="00560998">
        <w:t>направленной физической нагрузки или тренировки. Физиологические основы</w:t>
      </w:r>
      <w:r w:rsidR="007F5BA9" w:rsidRPr="00560998">
        <w:t xml:space="preserve"> </w:t>
      </w:r>
      <w:r w:rsidRPr="00560998">
        <w:t>освоения и совершенствования двигательных действий. Физиологические</w:t>
      </w:r>
      <w:r w:rsidR="007F5BA9" w:rsidRPr="00560998">
        <w:t xml:space="preserve"> </w:t>
      </w:r>
      <w:r w:rsidRPr="00560998">
        <w:t>механизмы использования средств физической культуры и спорта для активного</w:t>
      </w:r>
      <w:r w:rsidR="007F5BA9" w:rsidRPr="00560998">
        <w:t xml:space="preserve"> </w:t>
      </w:r>
      <w:r w:rsidRPr="00560998">
        <w:t xml:space="preserve">отдыха и восстановления работоспособности. </w:t>
      </w:r>
    </w:p>
    <w:p w:rsidR="00722A9C" w:rsidRPr="00560998" w:rsidRDefault="00722A9C" w:rsidP="00BC35F8">
      <w:pPr>
        <w:widowControl w:val="0"/>
        <w:ind w:firstLine="709"/>
        <w:jc w:val="both"/>
        <w:rPr>
          <w:b/>
        </w:rPr>
      </w:pPr>
      <w:r w:rsidRPr="00560998">
        <w:rPr>
          <w:b/>
        </w:rPr>
        <w:t xml:space="preserve">Тема </w:t>
      </w:r>
      <w:r w:rsidR="0045464E">
        <w:rPr>
          <w:b/>
        </w:rPr>
        <w:t>3</w:t>
      </w:r>
      <w:r w:rsidRPr="00560998">
        <w:rPr>
          <w:b/>
        </w:rPr>
        <w:t xml:space="preserve">. </w:t>
      </w:r>
      <w:r w:rsidR="00046E0F" w:rsidRPr="00560998">
        <w:rPr>
          <w:b/>
        </w:rPr>
        <w:t xml:space="preserve">Общая физическая и спортивная подготовка студентов в </w:t>
      </w:r>
      <w:r w:rsidR="00046E0F" w:rsidRPr="00560998">
        <w:rPr>
          <w:b/>
        </w:rPr>
        <w:lastRenderedPageBreak/>
        <w:t xml:space="preserve">образовательном процессе </w:t>
      </w:r>
      <w:r w:rsidR="0045464E" w:rsidRPr="0045464E">
        <w:rPr>
          <w:b/>
        </w:rPr>
        <w:t>(</w:t>
      </w:r>
      <w:r w:rsidR="0045464E">
        <w:rPr>
          <w:b/>
        </w:rPr>
        <w:t>2</w:t>
      </w:r>
      <w:r w:rsidR="0045464E" w:rsidRPr="0045464E">
        <w:rPr>
          <w:b/>
        </w:rPr>
        <w:t xml:space="preserve"> час</w:t>
      </w:r>
      <w:r w:rsidR="0045464E">
        <w:rPr>
          <w:b/>
        </w:rPr>
        <w:t>а</w:t>
      </w:r>
      <w:r w:rsidR="0045464E" w:rsidRPr="0045464E">
        <w:rPr>
          <w:b/>
        </w:rPr>
        <w:t>)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Методические принципы физического воспитания. Основы и этапы</w:t>
      </w:r>
      <w:r w:rsidR="007F5BA9" w:rsidRPr="00560998">
        <w:t xml:space="preserve"> </w:t>
      </w:r>
      <w:r w:rsidRPr="00560998">
        <w:t>обучения движениям. Развитие физических качеств. Формирование</w:t>
      </w:r>
      <w:r w:rsidR="007F5BA9" w:rsidRPr="006A62E1">
        <w:t xml:space="preserve"> </w:t>
      </w:r>
      <w:r w:rsidRPr="00560998">
        <w:t>психических качеств в процессе физического воспитания.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Общая физическая подготовка, её цели и задачи. Зоны интенсивности и</w:t>
      </w:r>
      <w:r w:rsidR="007F5BA9" w:rsidRPr="00560998">
        <w:t xml:space="preserve"> </w:t>
      </w:r>
      <w:r w:rsidRPr="00560998">
        <w:t>энергозатраты при различных физических нагрузках. Значение мышечной</w:t>
      </w:r>
      <w:r w:rsidR="007F5BA9" w:rsidRPr="00560998">
        <w:t xml:space="preserve"> </w:t>
      </w:r>
      <w:r w:rsidRPr="00560998">
        <w:t>релаксации при занятиях физическими упражнениями. Возможность и условия</w:t>
      </w:r>
      <w:r w:rsidR="007F5BA9" w:rsidRPr="00560998">
        <w:t xml:space="preserve"> </w:t>
      </w:r>
      <w:r w:rsidRPr="00560998">
        <w:t>коррекции общего физического развития, телосложения, двигательной и</w:t>
      </w:r>
      <w:r w:rsidR="007F5BA9" w:rsidRPr="00560998">
        <w:t xml:space="preserve"> </w:t>
      </w:r>
      <w:r w:rsidRPr="00560998">
        <w:t>функциональной подготовленности средствами физической культуры и спорта.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Специальная физическая подготовка, её цели и задачи. Спортивная подготовка.</w:t>
      </w:r>
      <w:r w:rsidR="007F5BA9" w:rsidRPr="00560998">
        <w:t xml:space="preserve"> </w:t>
      </w:r>
      <w:r w:rsidRPr="00560998">
        <w:t>Структура подготовленности спортсмена. Профессионально-прикладная</w:t>
      </w:r>
      <w:r w:rsidR="007F5BA9" w:rsidRPr="00560998">
        <w:t xml:space="preserve"> </w:t>
      </w:r>
      <w:r w:rsidRPr="00560998">
        <w:t>физическая подготовка как составляющая специальной подготовки. Формы</w:t>
      </w:r>
      <w:r w:rsidR="007F5BA9" w:rsidRPr="00560998">
        <w:t xml:space="preserve"> </w:t>
      </w:r>
      <w:r w:rsidRPr="00560998">
        <w:t>занятий физическими упражнениями.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Массовый спорт и спорт высших достижений, их цели и задачи. Спортивные</w:t>
      </w:r>
      <w:r w:rsidR="007F5BA9" w:rsidRPr="00560998">
        <w:t xml:space="preserve"> </w:t>
      </w:r>
      <w:r w:rsidRPr="00560998">
        <w:t>соревнования как средство и метод общей и специальной физической</w:t>
      </w:r>
      <w:r w:rsidR="007F5BA9" w:rsidRPr="00560998">
        <w:t xml:space="preserve"> </w:t>
      </w:r>
      <w:r w:rsidRPr="00560998">
        <w:t>подготовки студентов. Спортивная классификация. Система студенческих</w:t>
      </w:r>
      <w:r w:rsidR="007F5BA9" w:rsidRPr="00560998">
        <w:t xml:space="preserve"> </w:t>
      </w:r>
      <w:r w:rsidRPr="00560998">
        <w:t>спортивных соревнований: внутривузовские, межвузовские, всероссийские и</w:t>
      </w:r>
      <w:r w:rsidR="007F5BA9" w:rsidRPr="00560998">
        <w:t xml:space="preserve"> </w:t>
      </w:r>
      <w:r w:rsidRPr="00560998">
        <w:t>международные. Индивидуальный выбор студентом видов спорта или системы</w:t>
      </w:r>
      <w:r w:rsidR="007F5BA9" w:rsidRPr="00560998">
        <w:t xml:space="preserve"> </w:t>
      </w:r>
      <w:r w:rsidRPr="00560998">
        <w:t>физических упражнений для регулярных занятий (мотивация и обоснование).</w:t>
      </w:r>
    </w:p>
    <w:p w:rsidR="00722A9C" w:rsidRPr="00560998" w:rsidRDefault="00722A9C" w:rsidP="00803974">
      <w:pPr>
        <w:widowControl w:val="0"/>
        <w:ind w:firstLine="709"/>
        <w:jc w:val="both"/>
      </w:pPr>
      <w:r w:rsidRPr="00560998">
        <w:t>Краткая психофизиологическая характеристика основных групп видов спорта и</w:t>
      </w:r>
      <w:r w:rsidR="007F5BA9" w:rsidRPr="00560998">
        <w:t xml:space="preserve"> </w:t>
      </w:r>
      <w:r w:rsidRPr="00560998">
        <w:t>систем физических упражнений. Организационно-правовые основы</w:t>
      </w:r>
      <w:r w:rsidR="007F5BA9" w:rsidRPr="00560998">
        <w:t xml:space="preserve"> </w:t>
      </w:r>
      <w:r w:rsidRPr="00560998">
        <w:t>противодействия применению допинга в спорте. Профилактика употребления</w:t>
      </w:r>
      <w:r w:rsidR="007F5BA9" w:rsidRPr="00560998">
        <w:t xml:space="preserve"> </w:t>
      </w:r>
      <w:r w:rsidRPr="00560998">
        <w:t>допинга в спорте.</w:t>
      </w:r>
    </w:p>
    <w:p w:rsidR="00722A9C" w:rsidRPr="00560998" w:rsidRDefault="00722A9C" w:rsidP="00BC35F8">
      <w:pPr>
        <w:widowControl w:val="0"/>
        <w:ind w:firstLine="709"/>
        <w:jc w:val="both"/>
        <w:rPr>
          <w:b/>
        </w:rPr>
      </w:pPr>
      <w:r w:rsidRPr="00560998">
        <w:rPr>
          <w:b/>
        </w:rPr>
        <w:t xml:space="preserve">Тема </w:t>
      </w:r>
      <w:r w:rsidR="0045464E">
        <w:rPr>
          <w:b/>
        </w:rPr>
        <w:t>4</w:t>
      </w:r>
      <w:r w:rsidRPr="00560998">
        <w:rPr>
          <w:b/>
        </w:rPr>
        <w:t xml:space="preserve">. </w:t>
      </w:r>
      <w:r w:rsidR="00046E0F" w:rsidRPr="00560998">
        <w:rPr>
          <w:b/>
        </w:rPr>
        <w:t xml:space="preserve">Методические основы самостоятельных занятий физическими упражнениями и самоконтроль в процессе занятий </w:t>
      </w:r>
      <w:r w:rsidR="0045464E" w:rsidRPr="0045464E">
        <w:rPr>
          <w:b/>
        </w:rPr>
        <w:t>(</w:t>
      </w:r>
      <w:r w:rsidR="0045464E">
        <w:rPr>
          <w:b/>
        </w:rPr>
        <w:t>2</w:t>
      </w:r>
      <w:r w:rsidR="0045464E" w:rsidRPr="0045464E">
        <w:rPr>
          <w:b/>
        </w:rPr>
        <w:t xml:space="preserve"> час</w:t>
      </w:r>
      <w:r w:rsidR="0045464E">
        <w:rPr>
          <w:b/>
        </w:rPr>
        <w:t>а</w:t>
      </w:r>
      <w:r w:rsidR="0045464E" w:rsidRPr="0045464E">
        <w:rPr>
          <w:b/>
        </w:rPr>
        <w:t>)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Мотивация и целенаправленность самостоятельных занятий, их формы,</w:t>
      </w:r>
      <w:r w:rsidR="00BC35F8">
        <w:t xml:space="preserve"> </w:t>
      </w:r>
      <w:r w:rsidRPr="00560998">
        <w:t>структура и содержание. Планирование, организация и управление</w:t>
      </w:r>
      <w:r w:rsidR="005679D1" w:rsidRPr="00560998">
        <w:t xml:space="preserve"> </w:t>
      </w:r>
      <w:r w:rsidRPr="00560998">
        <w:t>самостоятельными занятиями различной направленности. Взаимосвязь между</w:t>
      </w:r>
      <w:r w:rsidR="005679D1" w:rsidRPr="00560998">
        <w:t xml:space="preserve"> </w:t>
      </w:r>
      <w:r w:rsidRPr="00560998">
        <w:t>интенсивностью нагрузок и уровнем физической подготовленности.</w:t>
      </w:r>
    </w:p>
    <w:p w:rsidR="000341D5" w:rsidRDefault="00722A9C" w:rsidP="000341D5">
      <w:pPr>
        <w:widowControl w:val="0"/>
        <w:ind w:firstLine="709"/>
        <w:jc w:val="both"/>
      </w:pPr>
      <w:r w:rsidRPr="00560998">
        <w:t>Самоконтроль за эффективностью самостоятельных занятий. Особенности</w:t>
      </w:r>
      <w:r w:rsidR="005679D1" w:rsidRPr="00560998">
        <w:t xml:space="preserve"> </w:t>
      </w:r>
      <w:r w:rsidRPr="00560998">
        <w:t>самостоятельных занятий, направленных на активный отдых, коррекцию</w:t>
      </w:r>
      <w:r w:rsidR="005679D1" w:rsidRPr="00560998">
        <w:t xml:space="preserve"> </w:t>
      </w:r>
      <w:r w:rsidRPr="00560998">
        <w:t>физического развития и телосложения, акцентированное развитие отдельных</w:t>
      </w:r>
      <w:r w:rsidR="005679D1" w:rsidRPr="00560998">
        <w:t xml:space="preserve"> </w:t>
      </w:r>
      <w:r w:rsidRPr="00560998">
        <w:t>физических качеств.</w:t>
      </w:r>
    </w:p>
    <w:p w:rsidR="00722A9C" w:rsidRPr="00560998" w:rsidRDefault="00722A9C" w:rsidP="000341D5">
      <w:pPr>
        <w:widowControl w:val="0"/>
        <w:ind w:firstLine="709"/>
        <w:jc w:val="both"/>
      </w:pPr>
      <w:r w:rsidRPr="00560998">
        <w:t>Виды диагностики при регулярных занятиях физическими упражнениями и</w:t>
      </w:r>
      <w:r w:rsidR="005679D1" w:rsidRPr="00560998">
        <w:t xml:space="preserve"> </w:t>
      </w:r>
      <w:r w:rsidRPr="00560998">
        <w:t>спортом. Врачебный и педагогический контроль. Самоконтроль, его основные</w:t>
      </w:r>
      <w:r w:rsidR="005679D1" w:rsidRPr="006A62E1">
        <w:t xml:space="preserve"> </w:t>
      </w:r>
      <w:r w:rsidRPr="00560998">
        <w:t>методы, показатели. Дневник самоконтроля. Использование отдельных методов</w:t>
      </w:r>
      <w:r w:rsidR="005679D1" w:rsidRPr="00560998">
        <w:t xml:space="preserve"> </w:t>
      </w:r>
      <w:r w:rsidRPr="00560998">
        <w:t>контроля при регулярных занятиях физическими упражнениями и спортом.</w:t>
      </w:r>
    </w:p>
    <w:p w:rsidR="00722A9C" w:rsidRPr="00560998" w:rsidRDefault="00722A9C" w:rsidP="00BC35F8">
      <w:pPr>
        <w:widowControl w:val="0"/>
        <w:jc w:val="both"/>
      </w:pPr>
      <w:r w:rsidRPr="00560998">
        <w:t>Коррекция содержания и методики занятий по результатам показателей</w:t>
      </w:r>
      <w:r w:rsidR="005679D1" w:rsidRPr="00560998">
        <w:t xml:space="preserve"> </w:t>
      </w:r>
      <w:r w:rsidRPr="00560998">
        <w:t>контроля.</w:t>
      </w:r>
    </w:p>
    <w:p w:rsidR="00722A9C" w:rsidRPr="00560998" w:rsidRDefault="00722A9C" w:rsidP="00BC35F8">
      <w:pPr>
        <w:widowControl w:val="0"/>
        <w:ind w:firstLine="709"/>
        <w:jc w:val="both"/>
        <w:rPr>
          <w:b/>
        </w:rPr>
      </w:pPr>
      <w:r w:rsidRPr="00560998">
        <w:rPr>
          <w:b/>
        </w:rPr>
        <w:t xml:space="preserve">Тема </w:t>
      </w:r>
      <w:r w:rsidR="0045464E">
        <w:rPr>
          <w:b/>
        </w:rPr>
        <w:t>5</w:t>
      </w:r>
      <w:r w:rsidRPr="00560998">
        <w:rPr>
          <w:b/>
        </w:rPr>
        <w:t xml:space="preserve">. </w:t>
      </w:r>
      <w:r w:rsidR="00062D54" w:rsidRPr="00560998">
        <w:rPr>
          <w:b/>
        </w:rPr>
        <w:t>Профессионально-прикладная физическая подготовка будущих специалистов (</w:t>
      </w:r>
      <w:r w:rsidR="0045464E" w:rsidRPr="00560998">
        <w:rPr>
          <w:b/>
        </w:rPr>
        <w:t>ППФП</w:t>
      </w:r>
      <w:r w:rsidR="00062D54" w:rsidRPr="00560998">
        <w:rPr>
          <w:b/>
        </w:rPr>
        <w:t xml:space="preserve">) </w:t>
      </w:r>
      <w:r w:rsidR="0045464E" w:rsidRPr="0045464E">
        <w:rPr>
          <w:b/>
        </w:rPr>
        <w:t>(</w:t>
      </w:r>
      <w:r w:rsidR="0045464E">
        <w:rPr>
          <w:b/>
        </w:rPr>
        <w:t>2</w:t>
      </w:r>
      <w:r w:rsidR="0045464E" w:rsidRPr="0045464E">
        <w:rPr>
          <w:b/>
        </w:rPr>
        <w:t xml:space="preserve"> час</w:t>
      </w:r>
      <w:r w:rsidR="0045464E">
        <w:rPr>
          <w:b/>
        </w:rPr>
        <w:t>а</w:t>
      </w:r>
      <w:r w:rsidR="0045464E" w:rsidRPr="0045464E">
        <w:rPr>
          <w:b/>
        </w:rPr>
        <w:t>)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Личная и социально-экономическая необходимость психофизической</w:t>
      </w:r>
      <w:r w:rsidR="005679D1" w:rsidRPr="00560998">
        <w:t xml:space="preserve"> </w:t>
      </w:r>
      <w:r w:rsidRPr="00560998">
        <w:t>подготовки человека к труду. Определение понятия ППФП, её цели, задачи,</w:t>
      </w:r>
      <w:r w:rsidR="005679D1" w:rsidRPr="006A62E1">
        <w:t xml:space="preserve"> </w:t>
      </w:r>
      <w:r w:rsidRPr="00560998">
        <w:t>средства. Место ППФП в системе подготовки будущего специалиста. Факторы</w:t>
      </w:r>
      <w:r w:rsidR="005679D1" w:rsidRPr="00560998">
        <w:t xml:space="preserve"> </w:t>
      </w:r>
      <w:r w:rsidRPr="00560998">
        <w:t>определяющие конкретное содержание ППФП. Методика подбора средств</w:t>
      </w:r>
      <w:r w:rsidR="005679D1" w:rsidRPr="00560998">
        <w:t xml:space="preserve"> </w:t>
      </w:r>
      <w:r w:rsidRPr="00560998">
        <w:t>ППФП, организация и формы её проведения. Контроль за эффективностью</w:t>
      </w:r>
      <w:r w:rsidR="005679D1" w:rsidRPr="00560998">
        <w:t xml:space="preserve"> </w:t>
      </w:r>
      <w:r w:rsidRPr="00560998">
        <w:t>ППФП студентов.</w:t>
      </w:r>
    </w:p>
    <w:p w:rsidR="00803974" w:rsidRDefault="00722A9C" w:rsidP="00803974">
      <w:pPr>
        <w:widowControl w:val="0"/>
        <w:ind w:firstLine="709"/>
        <w:jc w:val="both"/>
      </w:pPr>
      <w:r w:rsidRPr="00560998">
        <w:t>Основные и дополнительные факторы, оказывающие влияние на</w:t>
      </w:r>
      <w:r w:rsidR="005679D1" w:rsidRPr="00560998">
        <w:t xml:space="preserve"> </w:t>
      </w:r>
      <w:r w:rsidRPr="00560998">
        <w:t>содержание ППФП по избранной профессии. Основное содержание ППФП</w:t>
      </w:r>
      <w:r w:rsidR="005679D1" w:rsidRPr="00803974">
        <w:t xml:space="preserve"> </w:t>
      </w:r>
      <w:r w:rsidRPr="00560998">
        <w:t>будущего бакалавра и дипломированного специалиста.</w:t>
      </w:r>
    </w:p>
    <w:p w:rsidR="00062D54" w:rsidRPr="006A62E1" w:rsidRDefault="00722A9C" w:rsidP="00803974">
      <w:pPr>
        <w:widowControl w:val="0"/>
        <w:ind w:firstLine="709"/>
        <w:jc w:val="both"/>
      </w:pPr>
      <w:r w:rsidRPr="00560998">
        <w:t>Производственная физическая культура. Производственная гимнастика.</w:t>
      </w:r>
      <w:r w:rsidR="005679D1" w:rsidRPr="00560998">
        <w:t xml:space="preserve"> </w:t>
      </w:r>
      <w:r w:rsidRPr="00560998">
        <w:t>Особенности выбора форм, методов и средств физической культуры и спорта в</w:t>
      </w:r>
      <w:r w:rsidR="005679D1" w:rsidRPr="00560998">
        <w:t xml:space="preserve"> </w:t>
      </w:r>
      <w:r w:rsidRPr="00560998">
        <w:t>рабочее и свободное время специалистов. Профилактика профессиональных</w:t>
      </w:r>
      <w:r w:rsidR="005679D1" w:rsidRPr="00560998">
        <w:t xml:space="preserve"> </w:t>
      </w:r>
      <w:r w:rsidRPr="00560998">
        <w:t>заболеваний средствами физической культуры. Дополнительные средства</w:t>
      </w:r>
      <w:r w:rsidR="005679D1" w:rsidRPr="00560998">
        <w:t xml:space="preserve"> </w:t>
      </w:r>
      <w:r w:rsidRPr="00560998">
        <w:t>повышения общей и профессиональной работоспособности. Влияние</w:t>
      </w:r>
      <w:r w:rsidR="005679D1" w:rsidRPr="006A62E1">
        <w:t xml:space="preserve"> </w:t>
      </w:r>
      <w:r w:rsidRPr="00560998">
        <w:t>индивидуальных особенностей и самостоятельных занятий физической</w:t>
      </w:r>
      <w:r w:rsidR="005679D1" w:rsidRPr="006A62E1">
        <w:t xml:space="preserve"> </w:t>
      </w:r>
      <w:r w:rsidRPr="00560998">
        <w:t>культурой.</w:t>
      </w:r>
    </w:p>
    <w:p w:rsidR="00803974" w:rsidRDefault="00722A9C" w:rsidP="00490D25">
      <w:pPr>
        <w:widowControl w:val="0"/>
        <w:spacing w:before="100" w:beforeAutospacing="1" w:after="100" w:afterAutospacing="1"/>
        <w:ind w:firstLine="709"/>
        <w:jc w:val="both"/>
        <w:rPr>
          <w:b/>
        </w:rPr>
      </w:pPr>
      <w:r w:rsidRPr="00560998">
        <w:rPr>
          <w:b/>
        </w:rPr>
        <w:lastRenderedPageBreak/>
        <w:t>2. Методико</w:t>
      </w:r>
      <w:r w:rsidR="00D34909">
        <w:rPr>
          <w:b/>
        </w:rPr>
        <w:t>-</w:t>
      </w:r>
      <w:r w:rsidRPr="00560998">
        <w:rPr>
          <w:b/>
        </w:rPr>
        <w:t>практический раздел</w:t>
      </w:r>
      <w:r w:rsidR="00490D25">
        <w:rPr>
          <w:b/>
        </w:rPr>
        <w:t xml:space="preserve"> </w:t>
      </w:r>
      <w:r w:rsidR="00AB01C1">
        <w:rPr>
          <w:b/>
        </w:rPr>
        <w:t>(28 часов)</w:t>
      </w:r>
    </w:p>
    <w:p w:rsidR="00E81FA9" w:rsidRDefault="00E81FA9" w:rsidP="00E81FA9">
      <w:pPr>
        <w:widowControl w:val="0"/>
        <w:ind w:firstLine="709"/>
        <w:jc w:val="both"/>
      </w:pPr>
      <w:r w:rsidRPr="00560998">
        <w:rPr>
          <w:b/>
        </w:rPr>
        <w:t>К теме 1.</w:t>
      </w:r>
      <w:r w:rsidRPr="00560998">
        <w:t xml:space="preserve"> Методика проведения производственной гимнастики с учетом заданных условий и характера труда</w:t>
      </w:r>
    </w:p>
    <w:p w:rsidR="00E81FA9" w:rsidRDefault="00E81FA9" w:rsidP="00E81FA9">
      <w:pPr>
        <w:widowControl w:val="0"/>
        <w:ind w:firstLine="709"/>
        <w:jc w:val="both"/>
      </w:pPr>
      <w:r w:rsidRPr="00560998">
        <w:rPr>
          <w:b/>
        </w:rPr>
        <w:t>К теме 2.</w:t>
      </w:r>
      <w:r w:rsidRPr="00560998">
        <w:t xml:space="preserve"> Средства и методы мышечной релаксации в спорте. Основы методики самомассажа. Оценка двигательной активности и суточных энергетических затрат.</w:t>
      </w:r>
    </w:p>
    <w:p w:rsidR="00E81FA9" w:rsidRDefault="00E81FA9" w:rsidP="00E81FA9">
      <w:pPr>
        <w:widowControl w:val="0"/>
        <w:ind w:firstLine="709"/>
        <w:jc w:val="both"/>
      </w:pPr>
      <w:r w:rsidRPr="00560998">
        <w:rPr>
          <w:b/>
        </w:rPr>
        <w:t>К теме 3.</w:t>
      </w:r>
      <w:r w:rsidRPr="00560998">
        <w:t xml:space="preserve"> Методы оценки уровня здоровья. Методы самоконтроля за функциональным состоянием организма (функциональные пробы).</w:t>
      </w:r>
      <w:r w:rsidR="00F601AA" w:rsidRPr="00F601AA">
        <w:t xml:space="preserve"> </w:t>
      </w:r>
      <w:r w:rsidR="00F601AA" w:rsidRPr="00560998">
        <w:t>Методы регулирования психоэмоционального состояния. Методика самооценки уровня и динамики общей и специальной физической подготовленности по избранному виду спорта или системе физических упражнений или системе физических упражнений. Методика проведения учебно-тренировочного занятия.</w:t>
      </w:r>
      <w:r w:rsidR="00F601AA" w:rsidRPr="00E81FA9">
        <w:t xml:space="preserve"> </w:t>
      </w:r>
      <w:r w:rsidR="00F601AA" w:rsidRPr="00560998">
        <w:t>Дневник самоконтроля. Использование отдельных методов контроля при регулярных занятиях физическими упражнениями и спортом.</w:t>
      </w:r>
      <w:r w:rsidR="00F601AA">
        <w:t xml:space="preserve"> </w:t>
      </w:r>
      <w:r w:rsidR="00F601AA" w:rsidRPr="00560998">
        <w:t>Коррекция содержания и методики занятий по результатам показателей контроля.</w:t>
      </w:r>
    </w:p>
    <w:p w:rsidR="00E81FA9" w:rsidRDefault="00E81FA9" w:rsidP="00E81FA9">
      <w:pPr>
        <w:widowControl w:val="0"/>
        <w:ind w:firstLine="709"/>
        <w:jc w:val="both"/>
      </w:pPr>
      <w:r w:rsidRPr="00560998">
        <w:rPr>
          <w:b/>
        </w:rPr>
        <w:t>К теме 4.</w:t>
      </w:r>
      <w:r w:rsidRPr="00560998">
        <w:t xml:space="preserve"> </w:t>
      </w:r>
      <w:r w:rsidR="00F601AA" w:rsidRPr="00F601AA">
        <w:t>Методы оценки и коррекции осанки и телосложения</w:t>
      </w:r>
      <w:r w:rsidR="00F601AA" w:rsidRPr="00560998">
        <w:t>. Методы самоконтроля состояния здоровья, физического развития и функциональной подготовленности. Методы оценки уровня здоровья. Методы самоконтроля за функциональным состоянием организма.</w:t>
      </w:r>
    </w:p>
    <w:p w:rsidR="00803974" w:rsidRDefault="00046E0F" w:rsidP="00E81FA9">
      <w:pPr>
        <w:widowControl w:val="0"/>
        <w:ind w:firstLine="709"/>
        <w:jc w:val="both"/>
      </w:pPr>
      <w:r w:rsidRPr="00560998">
        <w:rPr>
          <w:b/>
        </w:rPr>
        <w:t xml:space="preserve">К теме 5. </w:t>
      </w:r>
      <w:r w:rsidR="00F601AA" w:rsidRPr="00560998">
        <w:t>Методики самостоятельного освоения отдельных элементов профессионально-прикладной физической подготовки.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физической культуры. Дополнительные средства повышения общей и профессиональной работоспособности. Влияние индивидуальных особенностей и самостоятельных занятий физической культурой. Методики эффективных и экономичных способов овладения жизненно важными умениями и навыками (ходьба, передвижение на лыжах, плавание).</w:t>
      </w:r>
    </w:p>
    <w:p w:rsidR="00722A9C" w:rsidRPr="00560998" w:rsidRDefault="00722A9C" w:rsidP="00831BEC">
      <w:pPr>
        <w:widowControl w:val="0"/>
        <w:spacing w:before="100" w:beforeAutospacing="1" w:after="100" w:afterAutospacing="1"/>
        <w:ind w:firstLine="709"/>
        <w:jc w:val="both"/>
        <w:rPr>
          <w:b/>
        </w:rPr>
      </w:pPr>
      <w:r w:rsidRPr="00560998">
        <w:rPr>
          <w:b/>
        </w:rPr>
        <w:t>3. Практический раздел</w:t>
      </w:r>
    </w:p>
    <w:p w:rsidR="00831BEC" w:rsidRDefault="00722A9C" w:rsidP="00831BEC">
      <w:pPr>
        <w:widowControl w:val="0"/>
        <w:ind w:firstLine="709"/>
        <w:jc w:val="both"/>
      </w:pPr>
      <w:r w:rsidRPr="00560998">
        <w:t>Учебно-тренировочные занятия в основном учебном отделении, где</w:t>
      </w:r>
      <w:r w:rsidR="00D826DC" w:rsidRPr="00560998">
        <w:t xml:space="preserve"> </w:t>
      </w:r>
      <w:r w:rsidRPr="00560998">
        <w:t>занимаются студенты основной и подготовительной медицинских групп,</w:t>
      </w:r>
      <w:r w:rsidR="00D826DC" w:rsidRPr="00560998">
        <w:t xml:space="preserve"> </w:t>
      </w:r>
      <w:r w:rsidRPr="00560998">
        <w:t>базируются на применении разнообразных средств физической культуры,</w:t>
      </w:r>
      <w:r w:rsidR="00D826DC" w:rsidRPr="00560998">
        <w:t xml:space="preserve"> </w:t>
      </w:r>
      <w:r w:rsidRPr="00560998">
        <w:t>спортивной и профессионально-прикладной физической подготовки.</w:t>
      </w:r>
    </w:p>
    <w:p w:rsidR="00722A9C" w:rsidRPr="00560998" w:rsidRDefault="00722A9C" w:rsidP="00831BEC">
      <w:pPr>
        <w:widowControl w:val="0"/>
        <w:ind w:firstLine="709"/>
        <w:jc w:val="both"/>
      </w:pPr>
      <w:r w:rsidRPr="00560998">
        <w:t>Обязательными видами физических упражнений для включения в рабочую</w:t>
      </w:r>
      <w:r w:rsidR="00D826DC" w:rsidRPr="00560998">
        <w:t xml:space="preserve"> </w:t>
      </w:r>
      <w:r w:rsidRPr="00560998">
        <w:t>программу по физической культуре являются: отдельные дисциплины по легкой</w:t>
      </w:r>
      <w:r w:rsidR="00D826DC" w:rsidRPr="00560998">
        <w:t xml:space="preserve"> </w:t>
      </w:r>
      <w:r w:rsidR="002D4041" w:rsidRPr="00560998">
        <w:t xml:space="preserve">атлетике (бег 100м, бег </w:t>
      </w:r>
      <w:smartTag w:uri="urn:schemas-microsoft-com:office:smarttags" w:element="metricconverter">
        <w:smartTagPr>
          <w:attr w:name="ProductID" w:val="500 м"/>
        </w:smartTagPr>
        <w:r w:rsidR="002D4041" w:rsidRPr="00560998">
          <w:t xml:space="preserve">500 </w:t>
        </w:r>
        <w:r w:rsidRPr="00560998">
          <w:t>м</w:t>
        </w:r>
      </w:smartTag>
      <w:r w:rsidR="002D4041" w:rsidRPr="00560998">
        <w:t xml:space="preserve"> </w:t>
      </w:r>
      <w:r w:rsidRPr="00560998">
        <w:t>-</w:t>
      </w:r>
      <w:r w:rsidR="002D4041" w:rsidRPr="00560998">
        <w:t xml:space="preserve"> </w:t>
      </w:r>
      <w:r w:rsidRPr="00560998">
        <w:t xml:space="preserve">женщины, бег </w:t>
      </w:r>
      <w:smartTag w:uri="urn:schemas-microsoft-com:office:smarttags" w:element="metricconverter">
        <w:smartTagPr>
          <w:attr w:name="ProductID" w:val="1000 м"/>
        </w:smartTagPr>
        <w:r w:rsidRPr="00560998">
          <w:t>1000</w:t>
        </w:r>
        <w:r w:rsidR="002D4041" w:rsidRPr="00560998">
          <w:t xml:space="preserve"> </w:t>
        </w:r>
        <w:r w:rsidRPr="00560998">
          <w:t>м</w:t>
        </w:r>
      </w:smartTag>
      <w:r w:rsidR="002D4041" w:rsidRPr="00560998">
        <w:t xml:space="preserve"> </w:t>
      </w:r>
      <w:r w:rsidRPr="00560998">
        <w:t>-</w:t>
      </w:r>
      <w:r w:rsidR="002D4041" w:rsidRPr="00560998">
        <w:t xml:space="preserve"> </w:t>
      </w:r>
      <w:r w:rsidRPr="00560998">
        <w:t>мужчины), плавание,</w:t>
      </w:r>
      <w:r w:rsidR="00D826DC" w:rsidRPr="00560998">
        <w:t xml:space="preserve"> </w:t>
      </w:r>
      <w:r w:rsidRPr="00560998">
        <w:t>спортивные игры, лыжные гонки, упражнения профессионально-прикладной</w:t>
      </w:r>
      <w:r w:rsidR="00D826DC" w:rsidRPr="00560998">
        <w:t xml:space="preserve"> </w:t>
      </w:r>
      <w:r w:rsidRPr="00560998">
        <w:t>физической подготовки.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 xml:space="preserve">В практическом разделе </w:t>
      </w:r>
      <w:r w:rsidR="002D4041" w:rsidRPr="00560998">
        <w:t>используют</w:t>
      </w:r>
      <w:r w:rsidRPr="00560998">
        <w:t>ся физические упражнения из</w:t>
      </w:r>
      <w:r w:rsidR="00D826DC" w:rsidRPr="00560998">
        <w:t xml:space="preserve"> </w:t>
      </w:r>
      <w:r w:rsidRPr="00560998">
        <w:t>различных видов спорта, оздоровительных систем физических упражнений. На</w:t>
      </w:r>
      <w:r w:rsidR="00D826DC" w:rsidRPr="00560998">
        <w:t xml:space="preserve"> </w:t>
      </w:r>
      <w:r w:rsidR="002D4041" w:rsidRPr="00560998">
        <w:t xml:space="preserve">занятиях </w:t>
      </w:r>
      <w:r w:rsidRPr="00560998">
        <w:t xml:space="preserve"> применя</w:t>
      </w:r>
      <w:r w:rsidR="002D4041" w:rsidRPr="00560998">
        <w:t>ют</w:t>
      </w:r>
      <w:r w:rsidRPr="00560998">
        <w:t>ся тренажеры и компьютерно-тренажерные системы.</w:t>
      </w:r>
    </w:p>
    <w:p w:rsidR="00831BEC" w:rsidRDefault="00722A9C" w:rsidP="00831BEC">
      <w:pPr>
        <w:widowControl w:val="0"/>
        <w:ind w:firstLine="709"/>
        <w:jc w:val="both"/>
      </w:pPr>
      <w:r w:rsidRPr="00831BEC">
        <w:t>Практический учебный материал</w:t>
      </w:r>
      <w:r w:rsidRPr="00560998">
        <w:t xml:space="preserve"> для студентов </w:t>
      </w:r>
      <w:r w:rsidRPr="00831BEC">
        <w:rPr>
          <w:i/>
        </w:rPr>
        <w:t>спортивного отделения</w:t>
      </w:r>
      <w:r w:rsidRPr="00560998">
        <w:t>,</w:t>
      </w:r>
      <w:r w:rsidR="002D4041" w:rsidRPr="00560998">
        <w:t xml:space="preserve"> </w:t>
      </w:r>
      <w:r w:rsidRPr="00560998">
        <w:t>занимающихся в учебных группах по видам спорта, включает в себя</w:t>
      </w:r>
      <w:r w:rsidR="00D826DC" w:rsidRPr="00560998">
        <w:t xml:space="preserve"> </w:t>
      </w:r>
      <w:r w:rsidRPr="00560998">
        <w:t>вышеуказанные обязательные физические упражнения.</w:t>
      </w:r>
    </w:p>
    <w:p w:rsidR="00831BEC" w:rsidRDefault="00722A9C" w:rsidP="00831BEC">
      <w:pPr>
        <w:widowControl w:val="0"/>
        <w:ind w:firstLine="709"/>
        <w:jc w:val="both"/>
      </w:pPr>
      <w:r w:rsidRPr="00560998">
        <w:t>Практический учебный материал (включая зачетные требования и</w:t>
      </w:r>
      <w:r w:rsidR="00D826DC" w:rsidRPr="00560998">
        <w:t xml:space="preserve"> </w:t>
      </w:r>
      <w:r w:rsidRPr="00560998">
        <w:t xml:space="preserve">нормативы) для групп </w:t>
      </w:r>
      <w:r w:rsidRPr="00831BEC">
        <w:rPr>
          <w:i/>
        </w:rPr>
        <w:t>специального учебного отделения</w:t>
      </w:r>
      <w:r w:rsidR="00D826DC" w:rsidRPr="00560998">
        <w:t xml:space="preserve"> разработан кафедрой</w:t>
      </w:r>
      <w:r w:rsidRPr="00560998">
        <w:t xml:space="preserve"> физического воспитания с учетом медицинских показаний и</w:t>
      </w:r>
      <w:r w:rsidR="00D826DC" w:rsidRPr="00560998">
        <w:t xml:space="preserve"> </w:t>
      </w:r>
      <w:r w:rsidRPr="00560998">
        <w:t>противопоказаний для каждого студента.</w:t>
      </w:r>
    </w:p>
    <w:p w:rsidR="00722A9C" w:rsidRPr="00412BB9" w:rsidRDefault="00722A9C" w:rsidP="00831BEC">
      <w:pPr>
        <w:widowControl w:val="0"/>
        <w:ind w:firstLine="709"/>
        <w:jc w:val="both"/>
      </w:pPr>
      <w:r w:rsidRPr="00560998">
        <w:t>Студенты этого учебного отделения, освобожденные от практических</w:t>
      </w:r>
      <w:r w:rsidR="00D826DC" w:rsidRPr="00560998">
        <w:t xml:space="preserve"> </w:t>
      </w:r>
      <w:r w:rsidRPr="00560998">
        <w:t>занятий, пишут рефераты, связанные с особенностями использования средств</w:t>
      </w:r>
      <w:r w:rsidR="00D826DC" w:rsidRPr="00560998">
        <w:t xml:space="preserve"> </w:t>
      </w:r>
      <w:r w:rsidRPr="00560998">
        <w:t>физической культуры с учетом индивидуальных отклонений в состоянии здоровья</w:t>
      </w:r>
      <w:r w:rsidR="00D826DC" w:rsidRPr="00560998">
        <w:t xml:space="preserve"> </w:t>
      </w:r>
      <w:r w:rsidRPr="00412BB9">
        <w:t>(</w:t>
      </w:r>
      <w:r w:rsidR="00412BB9" w:rsidRPr="00412BB9">
        <w:t>П</w:t>
      </w:r>
      <w:r w:rsidRPr="00412BB9">
        <w:t xml:space="preserve">риложение </w:t>
      </w:r>
      <w:r w:rsidR="00412BB9" w:rsidRPr="00412BB9">
        <w:t>А</w:t>
      </w:r>
      <w:r w:rsidRPr="00412BB9">
        <w:t>).</w:t>
      </w:r>
    </w:p>
    <w:p w:rsidR="006A62E1" w:rsidRDefault="006A62E1" w:rsidP="00831BEC">
      <w:pPr>
        <w:spacing w:before="100" w:beforeAutospacing="1" w:after="100" w:afterAutospacing="1"/>
        <w:ind w:firstLine="709"/>
        <w:jc w:val="both"/>
        <w:rPr>
          <w:b/>
        </w:rPr>
      </w:pPr>
    </w:p>
    <w:p w:rsidR="00831BEC" w:rsidRPr="00831BEC" w:rsidRDefault="006A62E1" w:rsidP="00831BEC">
      <w:pPr>
        <w:spacing w:before="100" w:beforeAutospacing="1" w:after="100" w:afterAutospacing="1"/>
        <w:ind w:firstLine="709"/>
        <w:jc w:val="both"/>
      </w:pPr>
      <w:r>
        <w:rPr>
          <w:b/>
        </w:rPr>
        <w:lastRenderedPageBreak/>
        <w:t xml:space="preserve">4. </w:t>
      </w:r>
      <w:r w:rsidR="00831BEC" w:rsidRPr="00831BEC">
        <w:rPr>
          <w:b/>
        </w:rPr>
        <w:t xml:space="preserve"> Контроль</w:t>
      </w:r>
      <w:r w:rsidR="00831BEC" w:rsidRPr="00831BEC">
        <w:rPr>
          <w:b/>
          <w:sz w:val="28"/>
        </w:rPr>
        <w:t xml:space="preserve"> </w:t>
      </w:r>
      <w:r w:rsidR="00831BEC" w:rsidRPr="00831BEC">
        <w:rPr>
          <w:b/>
        </w:rPr>
        <w:t>и оценка качества освоения учебного модуля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 xml:space="preserve">Студенты, обучающиеся по </w:t>
      </w:r>
      <w:r w:rsidR="00A72210">
        <w:t>учебному модулю</w:t>
      </w:r>
      <w:r w:rsidRPr="00560998">
        <w:t xml:space="preserve"> "Физическая культура" в основном,</w:t>
      </w:r>
      <w:r w:rsidR="00D826DC" w:rsidRPr="00560998">
        <w:t xml:space="preserve"> </w:t>
      </w:r>
      <w:r w:rsidRPr="00560998">
        <w:t>спортивном и специальном отделениях и освоившие учебную программу, в каждом</w:t>
      </w:r>
      <w:r w:rsidR="00D826DC" w:rsidRPr="00560998">
        <w:t xml:space="preserve"> </w:t>
      </w:r>
      <w:r w:rsidRPr="00560998">
        <w:t>семестре выполняют зачетные требования по физической культуре с</w:t>
      </w:r>
      <w:r w:rsidR="00D826DC" w:rsidRPr="00560998">
        <w:t xml:space="preserve"> </w:t>
      </w:r>
      <w:r w:rsidRPr="00560998">
        <w:t>соответствующей записью в зачетной книжке студента («зачтено»).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Критерием успешности освоения учебного материала является экспертная</w:t>
      </w:r>
      <w:r w:rsidR="00D826DC" w:rsidRPr="00560998">
        <w:t xml:space="preserve"> </w:t>
      </w:r>
      <w:r w:rsidRPr="00560998">
        <w:t>оценка преподавателя, учитывающая регулярность посещения обязательных</w:t>
      </w:r>
      <w:r w:rsidR="00D826DC" w:rsidRPr="00560998">
        <w:t xml:space="preserve"> </w:t>
      </w:r>
      <w:r w:rsidRPr="00560998">
        <w:t>учебных занятий, знаний теоретического раздела программы и выполнение</w:t>
      </w:r>
      <w:r w:rsidR="00D826DC" w:rsidRPr="00560998">
        <w:t xml:space="preserve"> </w:t>
      </w:r>
      <w:r w:rsidRPr="00560998">
        <w:t>установленных на данный семестр тестов общей физической и спортивно-технической подготовки для отдельных групп различной спортивной</w:t>
      </w:r>
      <w:r w:rsidR="00D826DC" w:rsidRPr="00560998">
        <w:t xml:space="preserve"> </w:t>
      </w:r>
      <w:r w:rsidRPr="00560998">
        <w:t>направленности.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Перечень требований и тестов по каждому разделу, их оценки в очках</w:t>
      </w:r>
      <w:r w:rsidR="00D826DC" w:rsidRPr="00560998">
        <w:t xml:space="preserve"> разработан</w:t>
      </w:r>
      <w:r w:rsidRPr="00560998">
        <w:t xml:space="preserve"> кафедрой физического воспитания и охватывают их общую</w:t>
      </w:r>
      <w:r w:rsidR="00D826DC" w:rsidRPr="00560998">
        <w:t xml:space="preserve"> </w:t>
      </w:r>
      <w:r w:rsidRPr="00560998">
        <w:t>физическую, спортивно-техническую и профессионально-прикладную физическую</w:t>
      </w:r>
      <w:r w:rsidR="00D826DC" w:rsidRPr="00560998">
        <w:t xml:space="preserve"> </w:t>
      </w:r>
      <w:r w:rsidRPr="00560998">
        <w:t>подготовленность, а также уровень теоретических знаний.</w:t>
      </w:r>
    </w:p>
    <w:p w:rsidR="00722A9C" w:rsidRPr="00560998" w:rsidRDefault="00722A9C" w:rsidP="00BC35F8">
      <w:pPr>
        <w:widowControl w:val="0"/>
        <w:ind w:firstLine="709"/>
        <w:jc w:val="both"/>
      </w:pPr>
      <w:r w:rsidRPr="00560998">
        <w:t>В каждом семестре студенты выполняют не бол</w:t>
      </w:r>
      <w:r w:rsidR="00C951EA" w:rsidRPr="00560998">
        <w:t>ее 6</w:t>
      </w:r>
      <w:r w:rsidRPr="00560998">
        <w:t xml:space="preserve"> тестов, включая три</w:t>
      </w:r>
      <w:r w:rsidR="00D826DC" w:rsidRPr="00560998">
        <w:t xml:space="preserve"> </w:t>
      </w:r>
      <w:r w:rsidRPr="00560998">
        <w:t>обязательных теста контроля общей физической подготовленности в каждом</w:t>
      </w:r>
      <w:r w:rsidR="00D826DC" w:rsidRPr="00560998">
        <w:t xml:space="preserve"> </w:t>
      </w:r>
      <w:r w:rsidRPr="00560998">
        <w:t>втором полугодии (</w:t>
      </w:r>
      <w:r w:rsidR="00A72210">
        <w:t>П</w:t>
      </w:r>
      <w:r w:rsidRPr="00560998">
        <w:t xml:space="preserve">риложение </w:t>
      </w:r>
      <w:r w:rsidR="00A72210">
        <w:t>А</w:t>
      </w:r>
      <w:r w:rsidRPr="00560998">
        <w:t>).</w:t>
      </w:r>
    </w:p>
    <w:p w:rsidR="00A72210" w:rsidRDefault="00722A9C" w:rsidP="00A72210">
      <w:pPr>
        <w:widowControl w:val="0"/>
        <w:ind w:firstLine="709"/>
        <w:jc w:val="both"/>
      </w:pPr>
      <w:r w:rsidRPr="00560998">
        <w:t xml:space="preserve">Суммарная оценка выполнения тестов общей физической и спортивно-технической подготовленности определяется по среднему количеству </w:t>
      </w:r>
      <w:r w:rsidR="00AE2A39">
        <w:t>баллов</w:t>
      </w:r>
      <w:r w:rsidRPr="00560998">
        <w:t>,</w:t>
      </w:r>
      <w:r w:rsidR="00D826DC" w:rsidRPr="00560998">
        <w:t xml:space="preserve"> </w:t>
      </w:r>
      <w:r w:rsidRPr="00560998">
        <w:t>набранных во время всех тестов, при условии выполнения каждого из них не ниже,</w:t>
      </w:r>
      <w:r w:rsidR="00D826DC" w:rsidRPr="00560998">
        <w:t xml:space="preserve"> </w:t>
      </w:r>
      <w:r w:rsidRPr="00560998">
        <w:t>чем на од</w:t>
      </w:r>
      <w:r w:rsidR="00AE2A39">
        <w:t>и</w:t>
      </w:r>
      <w:r w:rsidRPr="00560998">
        <w:t xml:space="preserve">н </w:t>
      </w:r>
      <w:r w:rsidR="00AE2A39">
        <w:t>балл</w:t>
      </w:r>
      <w:r w:rsidRPr="00A72210">
        <w:t>.</w:t>
      </w:r>
    </w:p>
    <w:p w:rsidR="00A72210" w:rsidRDefault="00722A9C" w:rsidP="00AE2A39">
      <w:pPr>
        <w:widowControl w:val="0"/>
        <w:ind w:firstLine="709"/>
        <w:jc w:val="both"/>
      </w:pPr>
      <w:r w:rsidRPr="00560998">
        <w:t xml:space="preserve">Зачетный уровень средней суммарной оценки в </w:t>
      </w:r>
      <w:r w:rsidR="00AE2A39">
        <w:t>баллах</w:t>
      </w:r>
      <w:r w:rsidRPr="00560998">
        <w:t xml:space="preserve"> устанавливается для</w:t>
      </w:r>
      <w:r w:rsidR="00D826DC" w:rsidRPr="00560998">
        <w:t xml:space="preserve"> </w:t>
      </w:r>
      <w:r w:rsidRPr="00560998">
        <w:t>каждого семестра кафедрой физического воспитания и спорта.</w:t>
      </w:r>
    </w:p>
    <w:p w:rsidR="00CF6B5F" w:rsidRPr="00CF6B5F" w:rsidRDefault="00CF6B5F" w:rsidP="00CF6B5F">
      <w:pPr>
        <w:ind w:firstLine="709"/>
        <w:jc w:val="both"/>
      </w:pPr>
      <w:r w:rsidRPr="00CF6B5F">
        <w:t xml:space="preserve">Оценка качества освоения модуля осуществляется с использованием фонда оценочных средств, разработанного для данного модуля, по всем формам контроля в соответствии с Положением о фонде оценочных средств для проведения текущего контроля успеваемости, промежуточной аттестации студентов и итоговой аттестации выпускников. </w:t>
      </w:r>
    </w:p>
    <w:p w:rsidR="00A72210" w:rsidRPr="00A72210" w:rsidRDefault="00A72210" w:rsidP="00A72210">
      <w:pPr>
        <w:ind w:firstLine="709"/>
        <w:jc w:val="both"/>
      </w:pPr>
      <w:r w:rsidRPr="00A72210">
        <w:t>Содержание видов контроля и их график отражены в технологической карте учебного модуля (Приложение Б).</w:t>
      </w:r>
    </w:p>
    <w:p w:rsidR="00CF6B5F" w:rsidRPr="00CF6B5F" w:rsidRDefault="006A62E1" w:rsidP="000B567D">
      <w:pPr>
        <w:spacing w:before="100" w:beforeAutospacing="1"/>
        <w:ind w:firstLine="709"/>
        <w:jc w:val="both"/>
        <w:rPr>
          <w:b/>
        </w:rPr>
      </w:pPr>
      <w:r>
        <w:rPr>
          <w:b/>
        </w:rPr>
        <w:t>5.</w:t>
      </w:r>
      <w:r w:rsidR="00CF6B5F" w:rsidRPr="00CF6B5F">
        <w:rPr>
          <w:b/>
        </w:rPr>
        <w:t xml:space="preserve"> Учебно-методическое и информационное обеспечение учебного модуля</w:t>
      </w:r>
    </w:p>
    <w:p w:rsidR="00CF6B5F" w:rsidRPr="00CF6B5F" w:rsidRDefault="00CF6B5F" w:rsidP="00CF6B5F">
      <w:pPr>
        <w:ind w:firstLine="708"/>
        <w:jc w:val="both"/>
      </w:pPr>
      <w:r w:rsidRPr="00CF6B5F">
        <w:t>Учебно-методическое и информационное обеспечение учебного модуля представлено Картой учебно-методического обеспечения (Приложение В)</w:t>
      </w:r>
    </w:p>
    <w:p w:rsidR="00CF6B5F" w:rsidRPr="00CF6B5F" w:rsidRDefault="006A62E1" w:rsidP="000B567D">
      <w:pPr>
        <w:spacing w:before="100" w:beforeAutospacing="1"/>
        <w:ind w:firstLine="709"/>
        <w:jc w:val="both"/>
        <w:rPr>
          <w:b/>
        </w:rPr>
      </w:pPr>
      <w:r>
        <w:rPr>
          <w:b/>
        </w:rPr>
        <w:t xml:space="preserve">6. </w:t>
      </w:r>
      <w:r w:rsidR="00CF6B5F" w:rsidRPr="00CF6B5F">
        <w:rPr>
          <w:b/>
        </w:rPr>
        <w:t xml:space="preserve"> Материально-техническое обеспечение учебного модуля</w:t>
      </w:r>
    </w:p>
    <w:p w:rsidR="00777979" w:rsidRPr="00560998" w:rsidRDefault="00777979" w:rsidP="00BC35F8">
      <w:pPr>
        <w:widowControl w:val="0"/>
        <w:jc w:val="both"/>
      </w:pPr>
      <w:r w:rsidRPr="00560998">
        <w:t>- слайды, диаграммы, р</w:t>
      </w:r>
      <w:r w:rsidR="00D72C0D" w:rsidRPr="00560998">
        <w:t>исунки, таблицы, DVD</w:t>
      </w:r>
      <w:r w:rsidRPr="00560998">
        <w:t xml:space="preserve"> для обеспечения учебных занятий по дисциплине физическая культура.</w:t>
      </w:r>
    </w:p>
    <w:p w:rsidR="00722A9C" w:rsidRDefault="00777979" w:rsidP="00BC35F8">
      <w:pPr>
        <w:widowControl w:val="0"/>
        <w:jc w:val="both"/>
      </w:pPr>
      <w:r w:rsidRPr="00560998">
        <w:t>- теле - видео аппаратура, мониторы, компьютеры, средства и приборы врачебно-педагогического контроля оценки работоспособности, приборы контроля развития физических качеств занимающихся, стенды по обеспечению наглядно-методической информацией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Требования для крытых спортивных объектов: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1. состояние зала: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   а) качественное напольное покрытие, стены без выступов;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   б) герметичность оконных и дверных проемов;  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2. инженерное оборудование: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   а) приточно-вытяжная вентиляция; 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   б) освещенность не менее 200 лк;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   в) отопление.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3. наличие раздевалок: </w:t>
      </w:r>
    </w:p>
    <w:p w:rsidR="000B567D" w:rsidRPr="00560998" w:rsidRDefault="00721A70" w:rsidP="000B567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="000B567D" w:rsidRPr="00560998">
        <w:t xml:space="preserve">оборудованы душевыми кабинами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 w:rsidRPr="00560998">
        <w:t xml:space="preserve">4. безопасность: </w:t>
      </w:r>
    </w:p>
    <w:p w:rsidR="000B567D" w:rsidRPr="00560998" w:rsidRDefault="000B567D" w:rsidP="000B567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    </w:t>
      </w:r>
      <w:r w:rsidRPr="00560998">
        <w:t xml:space="preserve">радиаторы закрыты решетками </w:t>
      </w:r>
    </w:p>
    <w:p w:rsidR="000B567D" w:rsidRPr="00560998" w:rsidRDefault="000B567D" w:rsidP="000B567D">
      <w:pPr>
        <w:widowControl w:val="0"/>
        <w:ind w:firstLine="709"/>
        <w:jc w:val="both"/>
      </w:pPr>
      <w:r>
        <w:t>Соответствие требованиям представлено в Приложении Г</w:t>
      </w:r>
    </w:p>
    <w:p w:rsidR="00CF6B5F" w:rsidRDefault="00CF6B5F" w:rsidP="00CF6B5F">
      <w:pPr>
        <w:ind w:firstLine="708"/>
        <w:jc w:val="both"/>
      </w:pPr>
      <w:r>
        <w:rPr>
          <w:b/>
        </w:rPr>
        <w:t>П</w:t>
      </w:r>
      <w:r w:rsidRPr="00331B4A">
        <w:rPr>
          <w:b/>
        </w:rPr>
        <w:t>риложения</w:t>
      </w:r>
      <w:r>
        <w:rPr>
          <w:b/>
        </w:rPr>
        <w:t xml:space="preserve"> (обязательные):</w:t>
      </w:r>
    </w:p>
    <w:p w:rsidR="00CF6B5F" w:rsidRDefault="00CF6B5F" w:rsidP="00CF6B5F">
      <w:pPr>
        <w:ind w:firstLine="708"/>
        <w:jc w:val="both"/>
      </w:pPr>
      <w:r>
        <w:t>А – Методические рекомендации по организации изучения учебного модуля</w:t>
      </w:r>
    </w:p>
    <w:p w:rsidR="00CF6B5F" w:rsidRDefault="00CF6B5F" w:rsidP="00CF6B5F">
      <w:pPr>
        <w:ind w:firstLine="708"/>
        <w:jc w:val="both"/>
      </w:pPr>
      <w:r>
        <w:t>Б – Технологическая карта</w:t>
      </w:r>
    </w:p>
    <w:p w:rsidR="00CF6B5F" w:rsidRDefault="00CF6B5F" w:rsidP="00CF6B5F">
      <w:pPr>
        <w:ind w:firstLine="708"/>
        <w:jc w:val="both"/>
      </w:pPr>
      <w:r>
        <w:t>В - Карта учебно-методического обеспечения УМ</w:t>
      </w:r>
    </w:p>
    <w:p w:rsidR="00AF3A3A" w:rsidRPr="00560998" w:rsidRDefault="00CF6B5F" w:rsidP="003659A2">
      <w:pPr>
        <w:widowControl w:val="0"/>
        <w:spacing w:before="100" w:beforeAutospacing="1" w:after="100" w:afterAutospacing="1"/>
        <w:jc w:val="center"/>
      </w:pPr>
      <w:r>
        <w:rPr>
          <w:b/>
          <w:bCs/>
        </w:rPr>
        <w:br w:type="page"/>
      </w:r>
      <w:r w:rsidR="00E750B9">
        <w:rPr>
          <w:b/>
          <w:bCs/>
        </w:rPr>
        <w:lastRenderedPageBreak/>
        <w:t>Приложение А</w:t>
      </w:r>
    </w:p>
    <w:p w:rsidR="00F7169C" w:rsidRPr="00560998" w:rsidRDefault="00722A9C" w:rsidP="003659A2">
      <w:pPr>
        <w:widowControl w:val="0"/>
        <w:spacing w:before="100" w:beforeAutospacing="1" w:after="100" w:afterAutospacing="1"/>
        <w:ind w:firstLine="709"/>
        <w:jc w:val="both"/>
        <w:rPr>
          <w:b/>
        </w:rPr>
      </w:pPr>
      <w:r w:rsidRPr="00560998">
        <w:rPr>
          <w:b/>
        </w:rPr>
        <w:t xml:space="preserve">Методические рекомендации по </w:t>
      </w:r>
      <w:r w:rsidR="00B90C36" w:rsidRPr="00560998">
        <w:rPr>
          <w:b/>
        </w:rPr>
        <w:t xml:space="preserve">организации изучения </w:t>
      </w:r>
      <w:r w:rsidR="00E750B9">
        <w:rPr>
          <w:b/>
        </w:rPr>
        <w:t>учебного модуля</w:t>
      </w:r>
    </w:p>
    <w:p w:rsidR="00563382" w:rsidRDefault="00563382" w:rsidP="00563382">
      <w:pPr>
        <w:widowControl w:val="0"/>
        <w:spacing w:before="100" w:beforeAutospacing="1" w:after="100" w:afterAutospacing="1"/>
        <w:ind w:firstLine="709"/>
        <w:jc w:val="both"/>
        <w:rPr>
          <w:b/>
        </w:rPr>
      </w:pPr>
      <w:r>
        <w:rPr>
          <w:b/>
        </w:rPr>
        <w:t xml:space="preserve">УЭМ1 </w:t>
      </w:r>
      <w:r w:rsidRPr="00F83884">
        <w:rPr>
          <w:b/>
        </w:rPr>
        <w:t>Основы медицинских знаний и здорового образа жизни</w:t>
      </w:r>
    </w:p>
    <w:p w:rsidR="00563382" w:rsidRPr="00C64CD3" w:rsidRDefault="00563382" w:rsidP="00563382">
      <w:pPr>
        <w:widowControl w:val="0"/>
        <w:jc w:val="both"/>
        <w:rPr>
          <w:b/>
          <w:bCs/>
          <w:kern w:val="1"/>
        </w:rPr>
      </w:pPr>
      <w:r w:rsidRPr="00C64CD3">
        <w:rPr>
          <w:b/>
          <w:bCs/>
          <w:kern w:val="1"/>
        </w:rPr>
        <w:t>Примеры</w:t>
      </w:r>
      <w:r>
        <w:rPr>
          <w:b/>
          <w:bCs/>
          <w:kern w:val="1"/>
        </w:rPr>
        <w:t xml:space="preserve"> теста</w:t>
      </w:r>
    </w:p>
    <w:p w:rsidR="00563382" w:rsidRPr="00C64CD3" w:rsidRDefault="00563382" w:rsidP="00563382">
      <w:pPr>
        <w:widowControl w:val="0"/>
        <w:numPr>
          <w:ilvl w:val="0"/>
          <w:numId w:val="7"/>
        </w:numPr>
        <w:suppressAutoHyphens/>
        <w:jc w:val="both"/>
        <w:rPr>
          <w:bCs/>
          <w:kern w:val="1"/>
        </w:rPr>
      </w:pPr>
      <w:r w:rsidRPr="00C64CD3">
        <w:rPr>
          <w:bCs/>
          <w:kern w:val="1"/>
        </w:rPr>
        <w:t>ПМП при термическом ожоге 2-ой степени включает:</w:t>
      </w:r>
    </w:p>
    <w:p w:rsidR="00563382" w:rsidRPr="00C64CD3" w:rsidRDefault="00563382" w:rsidP="00563382">
      <w:pPr>
        <w:widowControl w:val="0"/>
        <w:ind w:left="709"/>
        <w:jc w:val="both"/>
        <w:rPr>
          <w:bCs/>
          <w:kern w:val="1"/>
        </w:rPr>
      </w:pPr>
      <w:r w:rsidRPr="00C64CD3">
        <w:rPr>
          <w:bCs/>
          <w:kern w:val="1"/>
        </w:rPr>
        <w:t>а) обработку поверхности раствором антисептика;</w:t>
      </w:r>
    </w:p>
    <w:p w:rsidR="00563382" w:rsidRPr="00C64CD3" w:rsidRDefault="00563382" w:rsidP="00563382">
      <w:pPr>
        <w:widowControl w:val="0"/>
        <w:ind w:left="709"/>
        <w:jc w:val="both"/>
        <w:rPr>
          <w:bCs/>
          <w:kern w:val="1"/>
        </w:rPr>
      </w:pPr>
      <w:r w:rsidRPr="00C64CD3">
        <w:rPr>
          <w:bCs/>
          <w:kern w:val="1"/>
        </w:rPr>
        <w:t>б) вскрытие пузырей;</w:t>
      </w:r>
    </w:p>
    <w:p w:rsidR="00563382" w:rsidRPr="00C64CD3" w:rsidRDefault="00563382" w:rsidP="00563382">
      <w:pPr>
        <w:widowControl w:val="0"/>
        <w:ind w:left="709"/>
        <w:jc w:val="both"/>
        <w:rPr>
          <w:bCs/>
          <w:kern w:val="1"/>
        </w:rPr>
      </w:pPr>
      <w:r w:rsidRPr="00C64CD3">
        <w:rPr>
          <w:bCs/>
          <w:kern w:val="1"/>
        </w:rPr>
        <w:t>в) наложение сухой асептической повязки;</w:t>
      </w:r>
    </w:p>
    <w:p w:rsidR="00563382" w:rsidRPr="00C64CD3" w:rsidRDefault="00563382" w:rsidP="00563382">
      <w:pPr>
        <w:widowControl w:val="0"/>
        <w:ind w:left="709"/>
        <w:jc w:val="both"/>
        <w:rPr>
          <w:bCs/>
          <w:kern w:val="1"/>
        </w:rPr>
      </w:pPr>
      <w:r w:rsidRPr="00C64CD3">
        <w:rPr>
          <w:bCs/>
          <w:kern w:val="1"/>
        </w:rPr>
        <w:t>г) применение мази с противомикробными препаратами и наложение повязки.</w:t>
      </w:r>
    </w:p>
    <w:p w:rsidR="00563382" w:rsidRPr="00C64CD3" w:rsidRDefault="00563382" w:rsidP="00563382">
      <w:pPr>
        <w:widowControl w:val="0"/>
        <w:numPr>
          <w:ilvl w:val="0"/>
          <w:numId w:val="7"/>
        </w:numPr>
        <w:suppressAutoHyphens/>
        <w:jc w:val="both"/>
        <w:rPr>
          <w:bCs/>
          <w:kern w:val="1"/>
        </w:rPr>
      </w:pPr>
      <w:r w:rsidRPr="00C64CD3">
        <w:rPr>
          <w:bCs/>
          <w:kern w:val="1"/>
        </w:rPr>
        <w:t>К мероприятиям первой медицинской помощи относится:</w:t>
      </w:r>
    </w:p>
    <w:p w:rsidR="00563382" w:rsidRPr="00C64CD3" w:rsidRDefault="00563382" w:rsidP="00563382">
      <w:pPr>
        <w:widowControl w:val="0"/>
        <w:ind w:left="720"/>
        <w:jc w:val="both"/>
        <w:rPr>
          <w:bCs/>
          <w:kern w:val="1"/>
        </w:rPr>
      </w:pPr>
      <w:r w:rsidRPr="00C64CD3">
        <w:rPr>
          <w:bCs/>
          <w:kern w:val="1"/>
        </w:rPr>
        <w:t>а) массаж;</w:t>
      </w:r>
    </w:p>
    <w:p w:rsidR="00563382" w:rsidRPr="00C64CD3" w:rsidRDefault="00563382" w:rsidP="00563382">
      <w:pPr>
        <w:widowControl w:val="0"/>
        <w:ind w:left="720"/>
        <w:jc w:val="both"/>
        <w:rPr>
          <w:bCs/>
          <w:kern w:val="1"/>
        </w:rPr>
      </w:pPr>
      <w:r w:rsidRPr="00C64CD3">
        <w:rPr>
          <w:bCs/>
          <w:kern w:val="1"/>
        </w:rPr>
        <w:t>б) временная остановка кровотечения;</w:t>
      </w:r>
    </w:p>
    <w:p w:rsidR="00563382" w:rsidRPr="00C64CD3" w:rsidRDefault="00563382" w:rsidP="00563382">
      <w:pPr>
        <w:widowControl w:val="0"/>
        <w:ind w:left="720"/>
        <w:jc w:val="both"/>
        <w:rPr>
          <w:bCs/>
          <w:kern w:val="1"/>
        </w:rPr>
      </w:pPr>
      <w:r w:rsidRPr="00C64CD3">
        <w:rPr>
          <w:bCs/>
          <w:kern w:val="1"/>
        </w:rPr>
        <w:t>в) измерение артериального давления;</w:t>
      </w:r>
    </w:p>
    <w:p w:rsidR="00563382" w:rsidRPr="00C64CD3" w:rsidRDefault="00563382" w:rsidP="00563382">
      <w:pPr>
        <w:widowControl w:val="0"/>
        <w:ind w:left="720"/>
        <w:jc w:val="both"/>
        <w:rPr>
          <w:bCs/>
          <w:kern w:val="1"/>
        </w:rPr>
      </w:pPr>
      <w:r w:rsidRPr="00C64CD3">
        <w:rPr>
          <w:bCs/>
          <w:kern w:val="1"/>
        </w:rPr>
        <w:t>г) измерение температуры тела.</w:t>
      </w:r>
    </w:p>
    <w:p w:rsidR="00563382" w:rsidRPr="00C64CD3" w:rsidRDefault="00563382" w:rsidP="00563382">
      <w:pPr>
        <w:widowControl w:val="0"/>
        <w:jc w:val="both"/>
        <w:rPr>
          <w:b/>
          <w:bCs/>
          <w:kern w:val="1"/>
        </w:rPr>
      </w:pPr>
      <w:r w:rsidRPr="00C64CD3">
        <w:rPr>
          <w:b/>
          <w:bCs/>
          <w:kern w:val="1"/>
        </w:rPr>
        <w:t>Варианты ситуационных задач.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b/>
          <w:bCs/>
          <w:kern w:val="1"/>
        </w:rPr>
        <w:t>Пример 1:</w:t>
      </w:r>
      <w:r w:rsidRPr="00C64CD3">
        <w:rPr>
          <w:kern w:val="1"/>
        </w:rPr>
        <w:t xml:space="preserve"> Во время игры на улице мальчика укусила собака, которую он дразнил. При осмотре: рваная рана в области средней трети правой голени, кровотечение незначительное.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kern w:val="1"/>
        </w:rPr>
        <w:t>Окажите первую медицинскую помощь.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b/>
          <w:bCs/>
          <w:kern w:val="1"/>
        </w:rPr>
        <w:t>Пример 2:</w:t>
      </w:r>
      <w:r w:rsidR="00C91594">
        <w:rPr>
          <w:b/>
          <w:bCs/>
          <w:kern w:val="1"/>
        </w:rPr>
        <w:t xml:space="preserve"> </w:t>
      </w:r>
      <w:r w:rsidRPr="00C64CD3">
        <w:rPr>
          <w:kern w:val="1"/>
        </w:rPr>
        <w:t>Мальчик поскользнулся в гололед. Упал на вытянутую руку. При осмотре: деформация в области правой ключицы, целостность кожных покровов не нарушена, боль, движения в плечевом суставе резко болезненны. Левой рукой поддерживает правую руку.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kern w:val="1"/>
        </w:rPr>
        <w:t>О какой травме можно думать?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kern w:val="1"/>
        </w:rPr>
        <w:t>Окажите первую медицинскую помощь.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b/>
          <w:bCs/>
          <w:kern w:val="1"/>
        </w:rPr>
        <w:t>Пример 3:</w:t>
      </w:r>
      <w:r w:rsidR="00C91594">
        <w:rPr>
          <w:b/>
          <w:bCs/>
          <w:kern w:val="1"/>
        </w:rPr>
        <w:t xml:space="preserve"> </w:t>
      </w:r>
      <w:r w:rsidRPr="00C64CD3">
        <w:rPr>
          <w:kern w:val="1"/>
        </w:rPr>
        <w:t>Студентка Н. при виде крови у пострадавшего внезапно побледнела и потеряла сознание.</w:t>
      </w:r>
    </w:p>
    <w:p w:rsidR="00563382" w:rsidRPr="00C64CD3" w:rsidRDefault="00563382" w:rsidP="00563382">
      <w:pPr>
        <w:widowControl w:val="0"/>
        <w:ind w:firstLine="709"/>
        <w:jc w:val="both"/>
        <w:rPr>
          <w:kern w:val="1"/>
        </w:rPr>
      </w:pPr>
      <w:r w:rsidRPr="00C64CD3">
        <w:rPr>
          <w:kern w:val="1"/>
        </w:rPr>
        <w:t>Окажите первую медицинскую помощь.</w:t>
      </w:r>
    </w:p>
    <w:p w:rsidR="00563382" w:rsidRDefault="00563382" w:rsidP="00563382">
      <w:pPr>
        <w:widowControl w:val="0"/>
        <w:spacing w:before="100" w:beforeAutospacing="1" w:after="100" w:afterAutospacing="1"/>
        <w:ind w:firstLine="709"/>
        <w:jc w:val="both"/>
        <w:rPr>
          <w:b/>
        </w:rPr>
      </w:pPr>
      <w:r>
        <w:rPr>
          <w:b/>
        </w:rPr>
        <w:t>УЭМ2</w:t>
      </w:r>
    </w:p>
    <w:p w:rsidR="0031588C" w:rsidRPr="00560998" w:rsidRDefault="00C479EB" w:rsidP="00BC35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Уровень физической подготовки</w:t>
      </w:r>
      <w:r w:rsidR="0031588C" w:rsidRPr="00560998">
        <w:rPr>
          <w:b/>
        </w:rPr>
        <w:t xml:space="preserve"> «Базовый» </w:t>
      </w:r>
    </w:p>
    <w:p w:rsidR="0031588C" w:rsidRPr="00560998" w:rsidRDefault="0031588C" w:rsidP="00BC35F8">
      <w:pPr>
        <w:widowControl w:val="0"/>
        <w:autoSpaceDE w:val="0"/>
        <w:autoSpaceDN w:val="0"/>
        <w:adjustRightInd w:val="0"/>
        <w:jc w:val="both"/>
      </w:pPr>
      <w:r w:rsidRPr="00560998">
        <w:t>Контингент: студенты 1-</w:t>
      </w:r>
      <w:r w:rsidR="00C479EB">
        <w:t>3</w:t>
      </w:r>
      <w:r w:rsidRPr="00560998">
        <w:t xml:space="preserve"> курса </w:t>
      </w:r>
    </w:p>
    <w:p w:rsidR="0031588C" w:rsidRPr="00560998" w:rsidRDefault="0031588C" w:rsidP="00BC35F8">
      <w:pPr>
        <w:widowControl w:val="0"/>
        <w:autoSpaceDE w:val="0"/>
        <w:autoSpaceDN w:val="0"/>
        <w:adjustRightInd w:val="0"/>
        <w:jc w:val="both"/>
      </w:pPr>
      <w:r w:rsidRPr="00560998">
        <w:t xml:space="preserve">Организация занятий: занятия проходят </w:t>
      </w:r>
      <w:r w:rsidR="00910034" w:rsidRPr="00560998">
        <w:t xml:space="preserve">по общей физической подготовке (ОФП), а также </w:t>
      </w:r>
      <w:r w:rsidRPr="00560998">
        <w:t xml:space="preserve">по видам спорта: аэробика, бадминтон, баскетбол, бокс, борьба, волейбол, восточные единоборства, легкая атлетика, лыжные гонки, плавание, скалолазание, спортивное ориентирование, тяжелая атлетика, футбол, регби, пауэрлифтинг, шахматы,  прикладные виды спорта </w:t>
      </w:r>
    </w:p>
    <w:p w:rsidR="00F7169C" w:rsidRPr="00560998" w:rsidRDefault="00C479EB" w:rsidP="00BC35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Уровень физической подготовки</w:t>
      </w:r>
      <w:r w:rsidRPr="00560998">
        <w:rPr>
          <w:b/>
        </w:rPr>
        <w:t xml:space="preserve"> </w:t>
      </w:r>
      <w:r w:rsidR="00F7169C" w:rsidRPr="00560998">
        <w:rPr>
          <w:b/>
        </w:rPr>
        <w:t>«совершенствование»</w:t>
      </w:r>
    </w:p>
    <w:p w:rsidR="00F7169C" w:rsidRPr="00560998" w:rsidRDefault="00F7169C" w:rsidP="00BC35F8">
      <w:pPr>
        <w:widowControl w:val="0"/>
        <w:autoSpaceDE w:val="0"/>
        <w:autoSpaceDN w:val="0"/>
        <w:adjustRightInd w:val="0"/>
        <w:jc w:val="both"/>
      </w:pPr>
      <w:r w:rsidRPr="00560998">
        <w:t xml:space="preserve">Контингент: </w:t>
      </w:r>
      <w:r w:rsidR="00C479EB">
        <w:t>с</w:t>
      </w:r>
      <w:r w:rsidRPr="00560998">
        <w:t>туденты 1-3 курса, имеющие спортивную квалификацию не ниже 1 разряда в избранном виде спорта.</w:t>
      </w:r>
    </w:p>
    <w:p w:rsidR="00F7169C" w:rsidRPr="00560998" w:rsidRDefault="00F7169C" w:rsidP="00BC35F8">
      <w:pPr>
        <w:widowControl w:val="0"/>
        <w:autoSpaceDE w:val="0"/>
        <w:autoSpaceDN w:val="0"/>
        <w:adjustRightInd w:val="0"/>
        <w:jc w:val="both"/>
      </w:pPr>
      <w:r w:rsidRPr="00560998">
        <w:t>Организация занятий: занятия проходят по видам спорта с обязательным участием в соревнованиях среди ВУЗов: альпинизм, аэробика, бадминтон, баскетбол, бокс, борьба, велоспорт, волейбол, легкая атлетика, лыжные гонки, настольный теннис, плавание, регби, скалолазание, спортивное ориентирование, тяжелая атлетика, футбол, шахматы, пауэрлифтинг,</w:t>
      </w:r>
      <w:r w:rsidR="00721A70">
        <w:t xml:space="preserve"> </w:t>
      </w:r>
      <w:r w:rsidRPr="00560998">
        <w:t xml:space="preserve">туризм. </w:t>
      </w:r>
    </w:p>
    <w:p w:rsidR="00F7169C" w:rsidRPr="00560998" w:rsidRDefault="00C479EB" w:rsidP="00563382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Уровень физической подготовки</w:t>
      </w:r>
      <w:r w:rsidRPr="00560998">
        <w:rPr>
          <w:b/>
        </w:rPr>
        <w:t xml:space="preserve"> </w:t>
      </w:r>
      <w:r w:rsidR="00F7169C" w:rsidRPr="00560998">
        <w:rPr>
          <w:b/>
        </w:rPr>
        <w:t xml:space="preserve">«специальный» </w:t>
      </w:r>
    </w:p>
    <w:p w:rsidR="00F7169C" w:rsidRPr="00560998" w:rsidRDefault="00F7169C" w:rsidP="00BC35F8">
      <w:pPr>
        <w:widowControl w:val="0"/>
        <w:autoSpaceDE w:val="0"/>
        <w:autoSpaceDN w:val="0"/>
        <w:adjustRightInd w:val="0"/>
        <w:jc w:val="both"/>
      </w:pPr>
      <w:r w:rsidRPr="00560998">
        <w:t xml:space="preserve">Контингент: студенты 1-3 курса </w:t>
      </w:r>
    </w:p>
    <w:p w:rsidR="00F7169C" w:rsidRPr="00560998" w:rsidRDefault="00F7169C" w:rsidP="00BC35F8">
      <w:pPr>
        <w:widowControl w:val="0"/>
        <w:autoSpaceDE w:val="0"/>
        <w:autoSpaceDN w:val="0"/>
        <w:adjustRightInd w:val="0"/>
        <w:jc w:val="both"/>
      </w:pPr>
      <w:r w:rsidRPr="00560998">
        <w:t xml:space="preserve">Организация занятий: занятия проходят по специальной методике (для студентов с </w:t>
      </w:r>
      <w:r w:rsidRPr="00560998">
        <w:lastRenderedPageBreak/>
        <w:t xml:space="preserve">ослабленным здоровьем) по следующим видам спорта: аэробика (фитбол, стретчинг, фитнес), восточные единоборства (ушу), ходьба на лыжах, легкая атлетика (оздоровительная ходьба и бег), плавание, туризм (пешеходный) по специальным программам  по направлению «Оздоровительные системы», общая физическая подготовка (ОФП) </w:t>
      </w:r>
    </w:p>
    <w:p w:rsidR="00F7169C" w:rsidRPr="00560998" w:rsidRDefault="00C479EB" w:rsidP="00BC35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Уровень физической подготовки</w:t>
      </w:r>
      <w:r w:rsidRPr="00560998">
        <w:rPr>
          <w:b/>
        </w:rPr>
        <w:t xml:space="preserve"> </w:t>
      </w:r>
      <w:r w:rsidR="00A85091" w:rsidRPr="00560998">
        <w:rPr>
          <w:b/>
        </w:rPr>
        <w:t>«индивидуальный»</w:t>
      </w:r>
    </w:p>
    <w:p w:rsidR="00F7169C" w:rsidRPr="00560998" w:rsidRDefault="00F7169C" w:rsidP="00BC35F8">
      <w:pPr>
        <w:widowControl w:val="0"/>
        <w:autoSpaceDE w:val="0"/>
        <w:autoSpaceDN w:val="0"/>
        <w:adjustRightInd w:val="0"/>
        <w:jc w:val="both"/>
      </w:pPr>
      <w:r w:rsidRPr="00560998">
        <w:t xml:space="preserve">Контингент: </w:t>
      </w:r>
      <w:r w:rsidR="00C479EB">
        <w:t>с</w:t>
      </w:r>
      <w:r w:rsidRPr="00560998">
        <w:t>туденты 1</w:t>
      </w:r>
      <w:r w:rsidR="00C479EB">
        <w:t>-</w:t>
      </w:r>
      <w:r w:rsidRPr="00560998">
        <w:t xml:space="preserve">3 курса специальной медицинской группы, освобожденные от практических занятий. </w:t>
      </w:r>
    </w:p>
    <w:p w:rsidR="00F7169C" w:rsidRPr="00560998" w:rsidRDefault="00F7169C" w:rsidP="00721A70">
      <w:pPr>
        <w:widowControl w:val="0"/>
        <w:autoSpaceDE w:val="0"/>
        <w:autoSpaceDN w:val="0"/>
        <w:adjustRightInd w:val="0"/>
        <w:jc w:val="both"/>
      </w:pPr>
      <w:r w:rsidRPr="00560998">
        <w:t>Организация занятий:</w:t>
      </w:r>
      <w:r w:rsidR="0031588C" w:rsidRPr="00560998">
        <w:t xml:space="preserve"> </w:t>
      </w:r>
      <w:r w:rsidRPr="00560998">
        <w:t>1. Индивидуальные консультации. 2. Методико-практические занятия (семинары). 3. Оздоровительные программы</w:t>
      </w:r>
    </w:p>
    <w:p w:rsidR="00E750B9" w:rsidRDefault="00E750B9" w:rsidP="00E750B9">
      <w:pPr>
        <w:widowControl w:val="0"/>
        <w:jc w:val="center"/>
        <w:rPr>
          <w:b/>
        </w:rPr>
      </w:pPr>
      <w:r w:rsidRPr="00560998">
        <w:rPr>
          <w:b/>
        </w:rPr>
        <w:t>Содержание дисциплины</w:t>
      </w:r>
    </w:p>
    <w:p w:rsidR="00C479EB" w:rsidRPr="00560998" w:rsidRDefault="00C479EB" w:rsidP="00E750B9">
      <w:pPr>
        <w:widowControl w:val="0"/>
        <w:jc w:val="center"/>
        <w:rPr>
          <w:b/>
        </w:rPr>
      </w:pPr>
      <w:r w:rsidRPr="00E750B9">
        <w:rPr>
          <w:b/>
          <w:sz w:val="22"/>
          <w:szCs w:val="22"/>
        </w:rPr>
        <w:t>1 курс 1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018"/>
        <w:gridCol w:w="984"/>
      </w:tblGrid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№ раздела</w:t>
            </w:r>
          </w:p>
        </w:tc>
        <w:tc>
          <w:tcPr>
            <w:tcW w:w="778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Количество часов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Организационно-методическое занятие. 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Изучение техники бега на короткие дистанции. Упражнения на развитие быстроты. Кроссовая подготовка. Правила соревнований по л</w:t>
            </w:r>
            <w:r w:rsidRPr="00E750B9">
              <w:rPr>
                <w:sz w:val="22"/>
                <w:szCs w:val="22"/>
                <w:lang w:val="en-US"/>
              </w:rPr>
              <w:t>/</w:t>
            </w:r>
            <w:r w:rsidRPr="00E750B9">
              <w:rPr>
                <w:sz w:val="22"/>
                <w:szCs w:val="22"/>
              </w:rPr>
              <w:t>а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3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.Л/А.ОРУ Изучение техники высокого старта. Обучение общеразвивающим упражнениям. Кроссовая подготовка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4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Л/А. ОРУ. Изучение техники низкого старта и стартового разбега. норматив: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750B9">
                <w:rPr>
                  <w:sz w:val="22"/>
                  <w:szCs w:val="22"/>
                </w:rPr>
                <w:t>100 метров</w:t>
              </w:r>
            </w:smartTag>
            <w:r w:rsidRPr="00E750B9">
              <w:rPr>
                <w:sz w:val="22"/>
                <w:szCs w:val="22"/>
              </w:rPr>
              <w:t>. Обучение упражнениям на развитие силы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5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Л/А.ОРУ. Совершенствование техники бега на короткие дистанции. Практический норматив: кросс юн – 1000м, дев – 500м. Обучение общеразвивающим упражнениям.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6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История возникновения игры. Правила ББ. Основы техники владения мячом: стойки с мячом, передача мяча двумя руками от груди, ловля.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7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Передача мяча в движении: двумя руками от груди, одной от плеча. Техника ведения мяча (низкое, высокое). Броски в кольцо: с двух шагов с места и после ведения. Норматив: прыжки в длину с места.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8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Основы индивидуальной игры в защите: защитная стойка, опека игрока с мячом и без. Штрафной бросок. Ведение мяча с изменением направления, остановками. норматив: упражнение на пресс девушки, подтягивание – юноши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9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Передача мяча в движении. Броски в кольцо в движении. Ведение мяча с переводом влево или направо на другую руку перед собой.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10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Опека дриблера защитником. Командная и личная защита. Способы противодействия броскам в кольцо.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11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Защитная стойка и передвижения. Передача мяча в движении. Командная зонная защита.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Методико-практические занятия.  Методы оценки уровня здоровья. Методы самоконтроля за функциональным состоянием организма (функциональные пробы).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12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Стойки, перемещения, финты. Обучение передачи мяча двумя руками сверху. Правила соревнований. норматив: челночный бег.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13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Закрепление и совершенствование передачи двумя руками сверху. Обучение передачи двумя руками  в различных направлениях Учебная игра.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14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и закрепление передачи двумя руками сверху в различных направлениях. Совершенствование передач мяча сверху в парах и в движении. Правила соревнований. норматив: дев – КСУ, юн – пресс.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15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Обучение передаче двумя руками с низу. Обучение нижней прямой подаче. Учебная игра. норматив дев- гибкость, юн – отжимание.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16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 мяча. Совершенствование нижней прямой подачи. Норматив: дев – скакалка, юн – тройной прыжок.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17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передачи двумя руками с низу. Совершенствование нижней прямой подачи. Досдача и пересдача нормативов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</w:t>
            </w:r>
            <w:r w:rsidRPr="00E750B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Б/Б. ОРУ, Рывки на короткие дистанции от 5 до 20м. Розыгрыш спорного мяча.</w:t>
            </w:r>
            <w:r w:rsidR="007B29AC">
              <w:rPr>
                <w:sz w:val="22"/>
                <w:szCs w:val="22"/>
              </w:rPr>
              <w:t xml:space="preserve"> </w:t>
            </w:r>
            <w:r w:rsidRPr="00E750B9">
              <w:rPr>
                <w:sz w:val="22"/>
                <w:szCs w:val="22"/>
              </w:rPr>
              <w:lastRenderedPageBreak/>
              <w:t>Учебная игра.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  <w:r w:rsidRPr="00E750B9"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Повороты на месте после ведения и остановки. Взаимодействие передай мяч и выйди. Учебная игра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  <w:r w:rsidRPr="00E750B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Упражнения в передаче мяча и бросках по кольцу. Эстафеты с ведением мяча. Учебная игра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  <w:lang w:val="en-US"/>
              </w:rPr>
              <w:t>2</w:t>
            </w:r>
            <w:r w:rsidRPr="00E750B9">
              <w:rPr>
                <w:sz w:val="22"/>
                <w:szCs w:val="22"/>
              </w:rPr>
              <w:t>1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Б/Б. ОРУ, Взаимодействие «Передай мячи выйди» в игре 2х2. Ведение мяча с переводом влево или направо на другую руку перед собой. Учебная игра. </w:t>
            </w:r>
          </w:p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Норматив дев – пресс, юн – подтягивание.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25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 двумя руками снизу и сверху на месте и в движении. Совершенствование нижних подач. Учебная игра. Норматив КСУ юноши и девушки.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  <w:lang w:val="en-US"/>
              </w:rPr>
              <w:t>2</w:t>
            </w:r>
            <w:r w:rsidRPr="00E750B9">
              <w:rPr>
                <w:sz w:val="22"/>
                <w:szCs w:val="22"/>
              </w:rPr>
              <w:t>6</w:t>
            </w: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 двумя руками снизу и сверху на месте и в движении. Совершенствование нижних подач. Норматив: передача мяча сверху и снизу двумя руками над собой. Учебная игра. Норматив дев – отжимание, юн – пресс.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. Изучение попеременного двухшажного хода. Имитационные упражнения.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50B9">
                <w:rPr>
                  <w:sz w:val="22"/>
                  <w:szCs w:val="22"/>
                </w:rPr>
                <w:t>3 км</w:t>
              </w:r>
            </w:smartTag>
            <w:r w:rsidRPr="00E750B9">
              <w:rPr>
                <w:sz w:val="22"/>
                <w:szCs w:val="22"/>
              </w:rPr>
              <w:t xml:space="preserve"> в равномерном темпе.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Изучение скользящего и попеременного двухшажного хода.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50B9">
                <w:rPr>
                  <w:sz w:val="22"/>
                  <w:szCs w:val="22"/>
                </w:rPr>
                <w:t>3 км</w:t>
              </w:r>
            </w:smartTag>
            <w:r w:rsidRPr="00E750B9">
              <w:rPr>
                <w:sz w:val="22"/>
                <w:szCs w:val="22"/>
              </w:rPr>
              <w:t xml:space="preserve"> в равномерном темпе.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785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Лыжная подготовка. Зачетный норматив 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750B9">
                <w:rPr>
                  <w:sz w:val="22"/>
                  <w:szCs w:val="22"/>
                </w:rPr>
                <w:t>5 км</w:t>
              </w:r>
            </w:smartTag>
            <w:r w:rsidRPr="00E750B9">
              <w:rPr>
                <w:sz w:val="22"/>
                <w:szCs w:val="22"/>
              </w:rPr>
              <w:t xml:space="preserve"> (бег на лыжах).</w:t>
            </w:r>
          </w:p>
        </w:tc>
        <w:tc>
          <w:tcPr>
            <w:tcW w:w="955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- 54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8085"/>
        <w:gridCol w:w="922"/>
      </w:tblGrid>
      <w:tr w:rsidR="00E750B9" w:rsidRPr="00E750B9" w:rsidTr="00537D3F">
        <w:trPr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b/>
                <w:sz w:val="22"/>
                <w:szCs w:val="22"/>
              </w:rPr>
              <w:t>1 курс 2 семестр</w:t>
            </w:r>
          </w:p>
        </w:tc>
        <w:tc>
          <w:tcPr>
            <w:tcW w:w="903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50B9" w:rsidRPr="00E750B9" w:rsidTr="00537D3F">
        <w:trPr>
          <w:trHeight w:val="521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№ раздела</w:t>
            </w:r>
          </w:p>
        </w:tc>
        <w:tc>
          <w:tcPr>
            <w:tcW w:w="7916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Количество часов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</w:t>
            </w:r>
          </w:p>
        </w:tc>
        <w:tc>
          <w:tcPr>
            <w:tcW w:w="7916" w:type="dxa"/>
          </w:tcPr>
          <w:p w:rsidR="00625FE1" w:rsidRPr="00E750B9" w:rsidRDefault="00625FE1" w:rsidP="00FC7FC1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Обучение технике поворота «прыжком». Совершенствование попеременного двухшажного хода. Прохождение дистанции 3км.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  <w:tc>
          <w:tcPr>
            <w:tcW w:w="7916" w:type="dxa"/>
          </w:tcPr>
          <w:p w:rsidR="00625FE1" w:rsidRPr="00E750B9" w:rsidRDefault="00625FE1" w:rsidP="00FC7FC1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поворотов на месте. Совершенствование попеременного двухшажного хода. Обучение технике спусков – стойки. Прохождение дистанции 5-км.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3</w:t>
            </w:r>
          </w:p>
        </w:tc>
        <w:tc>
          <w:tcPr>
            <w:tcW w:w="7916" w:type="dxa"/>
          </w:tcPr>
          <w:p w:rsidR="00625FE1" w:rsidRPr="00E750B9" w:rsidRDefault="00625FE1" w:rsidP="00FC7FC1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попеременного двухшажного и одновременного  одношажного хода. Обучение технике подъемов. Прохождение дистанции 5-км.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4</w:t>
            </w:r>
          </w:p>
        </w:tc>
        <w:tc>
          <w:tcPr>
            <w:tcW w:w="7916" w:type="dxa"/>
          </w:tcPr>
          <w:p w:rsidR="00625FE1" w:rsidRPr="00E750B9" w:rsidRDefault="00625FE1" w:rsidP="00FC7FC1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лыжных ходов. Обучение технике торможения. Сдача норматива юн-5км., дев – 3км.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5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 разбега. Упражнения для развития прыгучести. Норматив: дев – пресс, юн – подтягивание.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6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выполнения низкого старта и стартового разгона, бега по дистанции, финиширования.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trHeight w:val="521"/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7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 технике бега и развитие качества скорости. Совершенствование общей физической подготовленности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Развитие общей выносливости. Общая физическая подготовка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9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Л/А. ОРУ. Совершенствование техники прыжков в длину способом «ножницы». Совершенствование техники приземления при прыжках в длину. 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10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 разбега. Упражнения для развития прыгучести. Развитие выносливости. Норматив: прыжки в дл с места.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11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Л.А. ОРУ Совершенствование общей физической подготовленности. Развитие выносливости.Норматив: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750B9">
                <w:rPr>
                  <w:sz w:val="22"/>
                  <w:szCs w:val="22"/>
                </w:rPr>
                <w:t>100 м</w:t>
              </w:r>
            </w:smartTag>
            <w:r w:rsidRPr="00E750B9">
              <w:rPr>
                <w:sz w:val="22"/>
                <w:szCs w:val="22"/>
              </w:rPr>
              <w:t>. юноши и девушки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12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Л.А. ОРУ Норматив: 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750B9">
                <w:rPr>
                  <w:sz w:val="22"/>
                  <w:szCs w:val="22"/>
                </w:rPr>
                <w:t>500 м</w:t>
              </w:r>
            </w:smartTag>
            <w:r w:rsidRPr="00E750B9">
              <w:rPr>
                <w:sz w:val="22"/>
                <w:szCs w:val="22"/>
              </w:rPr>
              <w:t xml:space="preserve">. девушки,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750B9">
                <w:rPr>
                  <w:sz w:val="22"/>
                  <w:szCs w:val="22"/>
                </w:rPr>
                <w:t>1000 м</w:t>
              </w:r>
            </w:smartTag>
            <w:r w:rsidRPr="00E750B9">
              <w:rPr>
                <w:sz w:val="22"/>
                <w:szCs w:val="22"/>
              </w:rPr>
              <w:t>. юноши. Совершенствование физического качества гибкости.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13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Бросок в кольцо в движении, подвижные игры с передачей мяча.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14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Противодействие передачам мяча в бб., постановка заслонов.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15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 Ведение мяча. Обучение быстрому отрыву, Учебная игра. Норматив - прыжки в длину с места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Упражнения для совершенствования бросков мяча в корзину и передач. Ведения мяча с противодействием защитника. Учебная игра. Норматив: пресс – дев., подтягивание – юн.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17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Прием контрольных нормативов по баскетболу.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18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  Прием контрольных нормативов по баскетболу.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19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 Совершенствование передач двумя руками снизу и сверху на месте и в движении. Совершенствование  нижних подач.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20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Обучение верхней прямой подаче. Совершенствование передач мяча. Учебная игра. Норматив: челночный бег.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21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Закрепление и совершенствование верхней прямой подачи. Обучение нападающему удару. Учебная игра. Норматив: дев – скакалка, юн – пресс.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22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верхней прямой подачи по зонам 1,6,5. Совершенствование нападающего удара. Учебная игра. Норматив: дев – КСУ, юн - отжимание.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23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 мяча в различных направлениях. Совершенствование верхней прямой подачи. Нападающий удар из зоны 4. Учебная игра. Норматив: дев – гибкость, юн- тройной прыжок.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24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нападающего удара из зоны 2.  Ознакомление сверхней боковой подачей.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25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передач мяча в различных направлениях. Совершенствование верхней прямой подачи. Совершенствование нападающего удара.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26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нападающего удара с коротких высоких передач. Учебная игра. Норматив: челночный бег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625FE1" w:rsidRPr="00E750B9" w:rsidTr="00537D3F">
        <w:trPr>
          <w:jc w:val="center"/>
        </w:trPr>
        <w:tc>
          <w:tcPr>
            <w:tcW w:w="829" w:type="dxa"/>
          </w:tcPr>
          <w:p w:rsidR="00625FE1" w:rsidRPr="00E750B9" w:rsidRDefault="00625FE1" w:rsidP="00FC7FC1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27</w:t>
            </w:r>
          </w:p>
        </w:tc>
        <w:tc>
          <w:tcPr>
            <w:tcW w:w="7916" w:type="dxa"/>
          </w:tcPr>
          <w:p w:rsidR="00625FE1" w:rsidRPr="00E750B9" w:rsidRDefault="00625FE1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нападающего удара из зоны 3. Учебная игра.</w:t>
            </w:r>
          </w:p>
        </w:tc>
        <w:tc>
          <w:tcPr>
            <w:tcW w:w="903" w:type="dxa"/>
            <w:vAlign w:val="center"/>
          </w:tcPr>
          <w:p w:rsidR="00625FE1" w:rsidRPr="00E750B9" w:rsidRDefault="00625FE1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54 час.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8085"/>
        <w:gridCol w:w="922"/>
      </w:tblGrid>
      <w:tr w:rsidR="00E750B9" w:rsidRPr="00E750B9" w:rsidTr="00537D3F">
        <w:trPr>
          <w:trHeight w:val="20"/>
          <w:jc w:val="center"/>
        </w:trPr>
        <w:tc>
          <w:tcPr>
            <w:tcW w:w="9648" w:type="dxa"/>
            <w:gridSpan w:val="3"/>
          </w:tcPr>
          <w:p w:rsidR="00E750B9" w:rsidRPr="00E750B9" w:rsidRDefault="00E750B9" w:rsidP="00E750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50B9">
              <w:rPr>
                <w:b/>
                <w:sz w:val="22"/>
                <w:szCs w:val="22"/>
              </w:rPr>
              <w:t>2 курс  3 семестр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№ раздела</w:t>
            </w:r>
          </w:p>
        </w:tc>
        <w:tc>
          <w:tcPr>
            <w:tcW w:w="7916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Количество часов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1.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Лыжная подготовка. Обучение технике поворотов на лыжах и  подъему ступающим шагом. 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Одновременный двухшажный ход. Обучение технике торможения «Плуг», «Полуплуг». Прохождение дистанции 5км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3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Попеременный двухшажный ход. Обучение технике поворотов на спуске «Плуг», «Упор».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4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изученных классических ходов. Совершенствование техники подъемов и спусков.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5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попеременного двухшажного и одновременно одношажного ходов. Обучение технике подъемов. Прохождение дистанции 5-км.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6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лыжных ходов. Обучение технике торможения. Сдача норматива юн-5км., дев – 3км.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7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нижних подач и передач мяча в парах. Норматив: передача мяча в парах. Учебная игра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8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нижних подач  Зачет: нижние подачи. Учебная игра. Норматив: челночный бег.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9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Б/Б. ОРУ, Рывки на короткие дистанции от 5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750B9">
                <w:rPr>
                  <w:sz w:val="22"/>
                  <w:szCs w:val="22"/>
                </w:rPr>
                <w:t>20 м</w:t>
              </w:r>
            </w:smartTag>
            <w:r w:rsidRPr="00E750B9">
              <w:rPr>
                <w:sz w:val="22"/>
                <w:szCs w:val="22"/>
              </w:rPr>
              <w:t>. Розыгрыш спорного мяча.Учебная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10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Повороты на месте после ведения и остановки. Взаимодействие передай мяч и выйди. Учебная игра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11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Упражнения в передаче мяча и бросках по кольцу. Эстафеты с ведением мяча. Учебная игра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12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Б/Б. ОРУ, Взаимодействие «Передай мячи выйди» в игре 2х2. Ведение мяча с переводом влево или направо на другую руку перед собой. Учебная игра. </w:t>
            </w:r>
          </w:p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Норматив дев – пресс, юн – подтягивание.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Бросок в кольцо в движении, подвижные игры с передачей мяча.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14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Противодействие передачам мяча в бб., постановка заслонов.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15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 Ведение мяча. Обучение быстрому отрыву, Учебная игра. Норматив - прыжки в длину с места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16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Упражнения для совершенствования бросков мяча в корзину и передач. Ведения мяча с противодействием защитника. Учебная игра. Норматив: пресс – дев., подтягивание – юн.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17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Прием контрольных нормативов по баскетболу.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18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Обучение общеразвивающим подготовительным упражнениям с различными предметами. Бег на короткие дистанции с высокого старта.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19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.Л/А. ОРУ. Изучение техники бега на средние и длинные дистанции. Обучение упражнениям на развитие общей выносливости. Норматив: прыжки в длину с места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20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 Л/А. ОРУ. Изучение техники кроссового бега. Обучение упражнениям на развитие подвижности в суставах. Практический норматив: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750B9">
                <w:rPr>
                  <w:sz w:val="22"/>
                  <w:szCs w:val="22"/>
                </w:rPr>
                <w:t>100 метров</w:t>
              </w:r>
            </w:smartTag>
            <w:r w:rsidRPr="00E750B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21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Л/А. ОРУ. Обучение общеразвивающим упражнениям. Практический норматив: кросс: юн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50B9">
                <w:rPr>
                  <w:sz w:val="22"/>
                  <w:szCs w:val="22"/>
                </w:rPr>
                <w:t>3 км</w:t>
              </w:r>
            </w:smartTag>
            <w:r w:rsidRPr="00E750B9">
              <w:rPr>
                <w:sz w:val="22"/>
                <w:szCs w:val="22"/>
              </w:rPr>
              <w:t xml:space="preserve">., дев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750B9">
                <w:rPr>
                  <w:sz w:val="22"/>
                  <w:szCs w:val="22"/>
                </w:rPr>
                <w:t>2 км</w:t>
              </w:r>
            </w:smartTag>
            <w:r w:rsidRPr="00E750B9">
              <w:rPr>
                <w:sz w:val="22"/>
                <w:szCs w:val="22"/>
              </w:rPr>
              <w:t>. Теория – рассказ о сильнейших бегунах на средние и длинные дистанции.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22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Изучение техники кроссового бега. Обучение упражнениям на развитие подвижности в суставах. Пересдача и досдача нормативов.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23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бега на кроссовые дистанции. Упражнения на развитие общей выносливости. Норматив: бег юн – 1000м, дев 500м.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24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бега на короткие дистанции. Упражнения на развитие быстроты.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25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низкого старта. Упражнения на развитие силы.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26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Л/А. ОРУ. Совершенствование перехода от стартового разбега к бегу по дистанции. Упражнения на развитие скоростной способности. Норматив: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750B9">
                <w:rPr>
                  <w:sz w:val="22"/>
                  <w:szCs w:val="22"/>
                </w:rPr>
                <w:t>100 м</w:t>
              </w:r>
            </w:smartTag>
            <w:r w:rsidRPr="00E750B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9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27</w:t>
            </w:r>
          </w:p>
        </w:tc>
        <w:tc>
          <w:tcPr>
            <w:tcW w:w="7916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Прием контрольных нормативов по л/а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54 часа</w:t>
      </w:r>
    </w:p>
    <w:p w:rsidR="00E750B9" w:rsidRPr="00560998" w:rsidRDefault="00E750B9" w:rsidP="00E750B9">
      <w:pPr>
        <w:widowControl w:val="0"/>
        <w:jc w:val="center"/>
        <w:rPr>
          <w:b/>
        </w:rPr>
      </w:pPr>
      <w:r w:rsidRPr="00560998">
        <w:rPr>
          <w:b/>
        </w:rPr>
        <w:t>2 курс 4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086"/>
        <w:gridCol w:w="922"/>
      </w:tblGrid>
      <w:tr w:rsidR="00E750B9" w:rsidRPr="00E750B9" w:rsidTr="00537D3F">
        <w:trPr>
          <w:trHeight w:val="20"/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№ раздела</w:t>
            </w:r>
          </w:p>
        </w:tc>
        <w:tc>
          <w:tcPr>
            <w:tcW w:w="7917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Количество часов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Одновременный двухшажный ход. Обучение технике торможения «Плуг», «Полуплуг».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Попеременный двухшажный ход. Обучение технике поворотов на спуске «Плуг», «Упор».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изученных классических ходов. Совершенствование техники подъемов и спусков.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Лыжи. Совершенствование техники изученных классических ходов. Норматив прохождение дистанции 5км – юн.,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50B9">
                <w:rPr>
                  <w:sz w:val="22"/>
                  <w:szCs w:val="22"/>
                </w:rPr>
                <w:t>3 км</w:t>
              </w:r>
            </w:smartTag>
            <w:r w:rsidRPr="00E750B9">
              <w:rPr>
                <w:sz w:val="22"/>
                <w:szCs w:val="22"/>
              </w:rPr>
              <w:t xml:space="preserve"> – дев.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нападающего удара в игре. Совершенствование подач. Учебная игра. Норматив: КСУ.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В/Б. ОРУ. Совершенствование нападающего удара с коротких и высоких передач. Подачи в зоны. Обучение одиночному блокированию. Учебная игра. Норматив: дев – отжимание, юн – пресс.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Закрепление и совершенствование одиночного блокирования.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8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В.Б. ОРУ Совершенствование одиночного блокирования нападающего удара с </w:t>
            </w:r>
            <w:r w:rsidRPr="00E750B9">
              <w:rPr>
                <w:sz w:val="22"/>
                <w:szCs w:val="22"/>
              </w:rPr>
              <w:lastRenderedPageBreak/>
              <w:t>высокой передачи из зоны 4.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Совершенствование передач мяча на месте и в движении в парах.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10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Норматив: передача мяча сверху и снизу над собой на месте. Учебная игра с заданиями.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Организация и проведение учебно-тренировочных занятий, профилактика травматизма в баскетболе.. Передача мяча на месте и в движении.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Техника ловли мяча. Защитная стойка игрока и техника передвижения в ней.  Броски мяча в корзину.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Техника игры в нападении. Индивидуальная игра в защите.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Б/Б. ОРУ, Наведение защитника и выход для получения мяча. Командные действия в защите. Броски в корзину с противодействием защитника.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Заслоны. Взаимодействие с заслоном «восьмерка».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 Прием контрольных нормативов: скоростное ведение мяча, передача мяча в парах,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Совершенствование техники передач и ловли мяча на месте и в движении.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18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 разбега. Упражнения для развития прыгучести. Норматив: дев – пресс, юн – подтягивание.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19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способом «прогнувшись». Упражнения для развития подвижности в суставах. Норматив: прыжки в дл с места.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20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способом «ножницы». Совершенствование техники приземления при прыжках в длину. Зачет: бег – 100м.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Л/А. ОРУ. Совершенствование техники прыжков в длину. Зачет: 2000м. – девушки,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750B9">
                <w:rPr>
                  <w:sz w:val="22"/>
                  <w:szCs w:val="22"/>
                </w:rPr>
                <w:t>3000 м</w:t>
              </w:r>
            </w:smartTag>
            <w:r w:rsidRPr="00E750B9">
              <w:rPr>
                <w:sz w:val="22"/>
                <w:szCs w:val="22"/>
              </w:rPr>
              <w:t>. – юноши.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Л/А. ОРУ. Совершенствование техники прыжков в длину с разбега. Упражнения для развития прыгучести. Совершенствование техники прыжков в длину.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 технике бега и развитие качества скорости. Совершенствование общей физической подготовленности и активный отдых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выполнения низкого старта и стартового разгона, бега по дистанции, финиширования.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Л.А. ОРУ Совершенствование общей физической подготовленности. Норматив: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750B9">
                <w:rPr>
                  <w:sz w:val="22"/>
                  <w:szCs w:val="22"/>
                </w:rPr>
                <w:t>100 м</w:t>
              </w:r>
            </w:smartTag>
            <w:r w:rsidRPr="00E750B9">
              <w:rPr>
                <w:sz w:val="22"/>
                <w:szCs w:val="22"/>
              </w:rPr>
              <w:t>. юноши и девушки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Л.А. ОРУ Норматив: 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750B9">
                <w:rPr>
                  <w:sz w:val="22"/>
                  <w:szCs w:val="22"/>
                </w:rPr>
                <w:t>500 м</w:t>
              </w:r>
            </w:smartTag>
            <w:r w:rsidRPr="00E750B9">
              <w:rPr>
                <w:sz w:val="22"/>
                <w:szCs w:val="22"/>
              </w:rPr>
              <w:t xml:space="preserve">. девушки,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750B9">
                <w:rPr>
                  <w:sz w:val="22"/>
                  <w:szCs w:val="22"/>
                </w:rPr>
                <w:t>1000 м</w:t>
              </w:r>
            </w:smartTag>
            <w:r w:rsidRPr="00E750B9">
              <w:rPr>
                <w:sz w:val="22"/>
                <w:szCs w:val="22"/>
              </w:rPr>
              <w:t>. юноши. Совершенствование физического качества гибкости.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trHeight w:val="20"/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ОРУ.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54 часа</w:t>
      </w:r>
    </w:p>
    <w:p w:rsidR="00E750B9" w:rsidRPr="00560998" w:rsidRDefault="007B29AC" w:rsidP="007B29AC">
      <w:pPr>
        <w:widowControl w:val="0"/>
        <w:jc w:val="center"/>
      </w:pPr>
      <w:r w:rsidRPr="00E750B9">
        <w:rPr>
          <w:b/>
          <w:sz w:val="22"/>
          <w:szCs w:val="22"/>
          <w:lang w:val="en-US"/>
        </w:rPr>
        <w:t xml:space="preserve">3 </w:t>
      </w:r>
      <w:r w:rsidRPr="00E750B9">
        <w:rPr>
          <w:b/>
          <w:sz w:val="22"/>
          <w:szCs w:val="22"/>
        </w:rPr>
        <w:t>курс 5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086"/>
        <w:gridCol w:w="922"/>
      </w:tblGrid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№ раздела</w:t>
            </w:r>
          </w:p>
        </w:tc>
        <w:tc>
          <w:tcPr>
            <w:tcW w:w="7917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Количество часов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техники бега на кроссовые дистанции. Развитие общей выносливости организма студента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техники бега на средние дистанции. Развитие физического качества гибкости.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выполнения техники низкого старта и стартового ускорения. Развитие физического качества быстроты.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выполнения техники низкого старта и стартового ускорения. Развитие физического качества быстроты.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ОРУ Совершенствование техники прыжка в длину избранным способом. Развитие подвижности в суставах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Л.А. ОФП Норматив: 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750B9">
                <w:rPr>
                  <w:sz w:val="22"/>
                  <w:szCs w:val="22"/>
                </w:rPr>
                <w:t>500 м</w:t>
              </w:r>
            </w:smartTag>
            <w:r w:rsidRPr="00E750B9">
              <w:rPr>
                <w:sz w:val="22"/>
                <w:szCs w:val="22"/>
              </w:rPr>
              <w:t xml:space="preserve">. девушки,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750B9">
                <w:rPr>
                  <w:sz w:val="22"/>
                  <w:szCs w:val="22"/>
                </w:rPr>
                <w:t>1000 м</w:t>
              </w:r>
            </w:smartTag>
            <w:r w:rsidRPr="00E750B9">
              <w:rPr>
                <w:sz w:val="22"/>
                <w:szCs w:val="22"/>
              </w:rPr>
              <w:t>. юноши. Совершенствование физического качества гибкости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Л.А. Совершенствование техники бега на короткие дистанции. Общая физическая подготовка. Норматив: 100м. юн. и дев.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8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Заслоны. Взаимодействие с заслоном «восьмерка».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9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Прием контрольных нормативов: скоростное ведение мяча, передача мяча в парах,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10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Совершенствование техники передач и ловли мяча на месте и в движении.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ОРУ Совершенствование техники передач и ловли мяча на месте и в движении. Броски мяча одной рукой сверху в движении.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Закрепление и совершенствование одиночного блокирования.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Совершенствование одиночного блокирования нападающего удара с высокой передачи из зоны 4.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Совершенствование передач мяча на месте и в движении в парах.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Норматив: передача мяча сверху и снизу над собой на месте. Учебная игра с заданиями.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Совершенствование передач мяча на месте и в движении в парах Учебная игра с заданиями.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Норматив: передача мяча сверху и снизу в парах на месте и в движении.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18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Норматив: прямая подача сверху. Учебная игра с заданиями..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19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Б.Б.  Прием контрольных нормативов: скоростное ведение мяча, передача мяча в парах, штрафной бросок. Учебная игра.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20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Норматив: прямой нападающий удар с высокой передачи из зоны 4. Учебная игра с заданиями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21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В.Б. ОРУ Совершенствование техники передач. Совершенствование техники  нападающего удара. Учебная игра с заданиями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22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Одновременный двухшажный ход. Обучение технике торможения «Плуг», «Полуплуг».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23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лыжных ходов. Попеременный двухшажный ход. Обучение технике поворотов на спуске «Плуг», «Упор».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24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техники изученных классических ходов. Совершенствование техники подъемов и спусков. Прохождение дистанции 5км.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25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 xml:space="preserve">Лыжи. Совершенствование техники изученных классических ходов. Норматив прохождение дистанции 5км – юн.,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50B9">
                <w:rPr>
                  <w:sz w:val="22"/>
                  <w:szCs w:val="22"/>
                </w:rPr>
                <w:t>3 км</w:t>
              </w:r>
            </w:smartTag>
            <w:r w:rsidRPr="00E750B9">
              <w:rPr>
                <w:sz w:val="22"/>
                <w:szCs w:val="22"/>
              </w:rPr>
              <w:t xml:space="preserve"> – дев.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26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Лыжи. Совершенствование попеременного двухшажного и одновременного  одношажного хода.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  <w:tr w:rsidR="00E750B9" w:rsidRPr="00E750B9" w:rsidTr="00537D3F">
        <w:trPr>
          <w:jc w:val="center"/>
        </w:trPr>
        <w:tc>
          <w:tcPr>
            <w:tcW w:w="828" w:type="dxa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27</w:t>
            </w:r>
          </w:p>
        </w:tc>
        <w:tc>
          <w:tcPr>
            <w:tcW w:w="7917" w:type="dxa"/>
          </w:tcPr>
          <w:p w:rsidR="00E750B9" w:rsidRPr="00E750B9" w:rsidRDefault="00E750B9" w:rsidP="00E750B9">
            <w:pPr>
              <w:widowControl w:val="0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Общая физическая подготовка. Прием зачетных нормативов</w:t>
            </w:r>
          </w:p>
        </w:tc>
        <w:tc>
          <w:tcPr>
            <w:tcW w:w="903" w:type="dxa"/>
            <w:vAlign w:val="center"/>
          </w:tcPr>
          <w:p w:rsidR="00E750B9" w:rsidRPr="00E750B9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E750B9">
              <w:rPr>
                <w:sz w:val="22"/>
                <w:szCs w:val="22"/>
              </w:rPr>
              <w:t>2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54 часа</w:t>
      </w:r>
    </w:p>
    <w:p w:rsidR="00E750B9" w:rsidRPr="00560998" w:rsidRDefault="007B29AC" w:rsidP="007B29AC">
      <w:pPr>
        <w:widowControl w:val="0"/>
        <w:jc w:val="center"/>
      </w:pPr>
      <w:r w:rsidRPr="004C39D2">
        <w:rPr>
          <w:b/>
          <w:sz w:val="22"/>
          <w:szCs w:val="22"/>
        </w:rPr>
        <w:t>3 курс 6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086"/>
        <w:gridCol w:w="922"/>
      </w:tblGrid>
      <w:tr w:rsidR="004C39D2" w:rsidRPr="004C39D2" w:rsidTr="00537D3F">
        <w:trPr>
          <w:jc w:val="center"/>
        </w:trPr>
        <w:tc>
          <w:tcPr>
            <w:tcW w:w="828" w:type="dxa"/>
            <w:vAlign w:val="center"/>
          </w:tcPr>
          <w:p w:rsidR="004C39D2" w:rsidRPr="004C39D2" w:rsidRDefault="004C39D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№ раздела</w:t>
            </w:r>
          </w:p>
        </w:tc>
        <w:tc>
          <w:tcPr>
            <w:tcW w:w="7917" w:type="dxa"/>
            <w:vAlign w:val="center"/>
          </w:tcPr>
          <w:p w:rsidR="004C39D2" w:rsidRPr="004C39D2" w:rsidRDefault="004C39D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Содержание курса лекционных, методико-практических, контрольных и практических занятий</w:t>
            </w:r>
          </w:p>
        </w:tc>
        <w:tc>
          <w:tcPr>
            <w:tcW w:w="903" w:type="dxa"/>
            <w:vAlign w:val="center"/>
          </w:tcPr>
          <w:p w:rsidR="004C39D2" w:rsidRPr="004C39D2" w:rsidRDefault="004C39D2" w:rsidP="0040760A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Количество часов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Совершенствование выполнения техники высокого и низкого старта и стартового разгона. Поддержание дистанционной скорости. ОФП.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Методико – практические занятия</w:t>
            </w:r>
            <w:r w:rsidRPr="004C39D2">
              <w:rPr>
                <w:b/>
                <w:sz w:val="22"/>
                <w:szCs w:val="22"/>
              </w:rPr>
              <w:t xml:space="preserve">. </w:t>
            </w:r>
            <w:r w:rsidRPr="004C39D2">
              <w:rPr>
                <w:sz w:val="22"/>
                <w:szCs w:val="22"/>
              </w:rPr>
              <w:t xml:space="preserve"> Методики самостоятельного освоения отдельных элементов профессионально-прикладной физической подготовки. Методики эффективных и экономичных способов овладения жизненно важными умениями и навыками (ходьба, плавание)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3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 xml:space="preserve">Методико – практические занятия. Методики самостоятельного освоения </w:t>
            </w:r>
            <w:r w:rsidRPr="004C39D2">
              <w:rPr>
                <w:sz w:val="22"/>
                <w:szCs w:val="22"/>
              </w:rPr>
              <w:lastRenderedPageBreak/>
              <w:t>отдельных элементов профессионально-прикладной физической подготовки. Методики эффективных и экономичных способов овладения жизненно важными умениями и навыками (ходьба, плавание)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lastRenderedPageBreak/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ОРУ Совершенствование техники бега на кроссовые дистанции. Развитие общей выносливости организма студента.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5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ОРУ Совершенствование техники бега на средние дистанции. Развитие физического качества гибкости.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6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ОРУ Совершенствование выполнения техники низкого старта и стартового ускорения. Развитие физического качества быстроты.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7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ОРУ Совершенствование выполнения техники низкого старта и стартового ускорения. Развитие физического качества быстроты.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9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ОРУ Совершенствование техники прыжка в длину избранным способом. Развитие подвижности в суставах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10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В.Б. Обучение приему мяча после подач. Совершенствование техники одиночного блокирования нападающего удара. Учебная игра с заданиями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11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В.Б. ОРУ Обучение групповому блокированию нападающего удара. Учебная игра с заданиями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12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Б.Б. ОРУ Совершенствование техники передач и ловли мяча на месте и в движении. Совершенствование техники ведения мяча. Учебная игра.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13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ОФП. Бег 100м, силовая подготовка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14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ОФП Совершенствование выполнения низкого старта и стартового разгона, бега по дистанции, финиширования. Пробегание дистанции 100м на время. Кроссовая подготовка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15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Совершенствование техники бега на короткие дистанции. Общая физическая подготовка. Норматив: 100м. юн. и дев.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16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 xml:space="preserve">. Л.А. ОФП.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C39D2">
                <w:rPr>
                  <w:sz w:val="22"/>
                  <w:szCs w:val="22"/>
                </w:rPr>
                <w:t>500 м</w:t>
              </w:r>
            </w:smartTag>
            <w:r w:rsidRPr="004C39D2">
              <w:rPr>
                <w:sz w:val="22"/>
                <w:szCs w:val="22"/>
              </w:rPr>
              <w:t xml:space="preserve">. девушки,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C39D2">
                <w:rPr>
                  <w:sz w:val="22"/>
                  <w:szCs w:val="22"/>
                </w:rPr>
                <w:t>1000 м</w:t>
              </w:r>
            </w:smartTag>
            <w:r w:rsidRPr="004C39D2">
              <w:rPr>
                <w:sz w:val="22"/>
                <w:szCs w:val="22"/>
              </w:rPr>
              <w:t>. юноши. Совершенствование физического качества гибкости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17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 xml:space="preserve">Л.А. Норматив 3км – юноши,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C39D2">
                <w:rPr>
                  <w:sz w:val="22"/>
                  <w:szCs w:val="22"/>
                </w:rPr>
                <w:t>2 км</w:t>
              </w:r>
            </w:smartTag>
            <w:r w:rsidRPr="004C39D2">
              <w:rPr>
                <w:sz w:val="22"/>
                <w:szCs w:val="22"/>
              </w:rPr>
              <w:t>. – девушки. Зачетное занятие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4C39D2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18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Л.А. Совершенствование техники бега на короткие дистанции. Общая физическая подготовка. Норматив: 100м. юн. и дев.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19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 xml:space="preserve">Л.А. ОФП.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C39D2">
                <w:rPr>
                  <w:sz w:val="22"/>
                  <w:szCs w:val="22"/>
                </w:rPr>
                <w:t>500 м</w:t>
              </w:r>
            </w:smartTag>
            <w:r w:rsidRPr="004C39D2">
              <w:rPr>
                <w:sz w:val="22"/>
                <w:szCs w:val="22"/>
              </w:rPr>
              <w:t xml:space="preserve">. девушки,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C39D2">
                <w:rPr>
                  <w:sz w:val="22"/>
                  <w:szCs w:val="22"/>
                </w:rPr>
                <w:t>1000 м</w:t>
              </w:r>
            </w:smartTag>
            <w:r w:rsidRPr="004C39D2">
              <w:rPr>
                <w:sz w:val="22"/>
                <w:szCs w:val="22"/>
              </w:rPr>
              <w:t>. юноши. Совершенствование физического качества гибкости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20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 xml:space="preserve">Л.А. Норматив 3км – юноши,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C39D2">
                <w:rPr>
                  <w:sz w:val="22"/>
                  <w:szCs w:val="22"/>
                </w:rPr>
                <w:t>2 км</w:t>
              </w:r>
            </w:smartTag>
            <w:r w:rsidRPr="004C39D2">
              <w:rPr>
                <w:sz w:val="22"/>
                <w:szCs w:val="22"/>
              </w:rPr>
              <w:t>. – девушки. Зачетное занятие.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</w:t>
            </w:r>
          </w:p>
        </w:tc>
      </w:tr>
      <w:tr w:rsidR="00E750B9" w:rsidRPr="004C39D2" w:rsidTr="00537D3F">
        <w:trPr>
          <w:jc w:val="center"/>
        </w:trPr>
        <w:tc>
          <w:tcPr>
            <w:tcW w:w="828" w:type="dxa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21-27</w:t>
            </w:r>
          </w:p>
        </w:tc>
        <w:tc>
          <w:tcPr>
            <w:tcW w:w="7917" w:type="dxa"/>
          </w:tcPr>
          <w:p w:rsidR="00E750B9" w:rsidRPr="004C39D2" w:rsidRDefault="00E750B9" w:rsidP="00E750B9">
            <w:pPr>
              <w:widowControl w:val="0"/>
              <w:jc w:val="both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Методико – практические занятия. Методики самостоятельного освоения отдельных элементов профессионально-прикладной физической подготовки. Методики эффективных и экономичных способов овладения жизненно важными умениями и навыками</w:t>
            </w:r>
          </w:p>
        </w:tc>
        <w:tc>
          <w:tcPr>
            <w:tcW w:w="903" w:type="dxa"/>
            <w:vAlign w:val="center"/>
          </w:tcPr>
          <w:p w:rsidR="00E750B9" w:rsidRPr="004C39D2" w:rsidRDefault="00E750B9" w:rsidP="00E750B9">
            <w:pPr>
              <w:widowControl w:val="0"/>
              <w:jc w:val="center"/>
              <w:rPr>
                <w:sz w:val="22"/>
                <w:szCs w:val="22"/>
              </w:rPr>
            </w:pPr>
            <w:r w:rsidRPr="004C39D2">
              <w:rPr>
                <w:sz w:val="22"/>
                <w:szCs w:val="22"/>
              </w:rPr>
              <w:t>14</w:t>
            </w:r>
          </w:p>
        </w:tc>
      </w:tr>
    </w:tbl>
    <w:p w:rsidR="00E750B9" w:rsidRPr="00560998" w:rsidRDefault="00E750B9" w:rsidP="00E750B9">
      <w:pPr>
        <w:widowControl w:val="0"/>
        <w:jc w:val="right"/>
      </w:pPr>
      <w:r w:rsidRPr="00560998">
        <w:t>Всего 54 часа</w:t>
      </w:r>
    </w:p>
    <w:p w:rsidR="00E750B9" w:rsidRDefault="00AE2A39" w:rsidP="00AE2A39">
      <w:pPr>
        <w:widowControl w:val="0"/>
        <w:jc w:val="center"/>
        <w:rPr>
          <w:b/>
          <w:sz w:val="22"/>
          <w:szCs w:val="22"/>
        </w:rPr>
      </w:pPr>
      <w:r w:rsidRPr="004C39D2">
        <w:rPr>
          <w:b/>
          <w:sz w:val="22"/>
          <w:szCs w:val="22"/>
        </w:rPr>
        <w:t>4 курс 7 семестр</w:t>
      </w:r>
    </w:p>
    <w:p w:rsidR="00AE2A39" w:rsidRPr="00AE2A39" w:rsidRDefault="00AE2A39" w:rsidP="00AE2A39">
      <w:pPr>
        <w:widowControl w:val="0"/>
        <w:jc w:val="both"/>
      </w:pPr>
      <w:r>
        <w:rPr>
          <w:sz w:val="22"/>
          <w:szCs w:val="22"/>
        </w:rPr>
        <w:t>Самостоятельная работа студентов по видам физических упражнений, выбранных студентами</w:t>
      </w:r>
    </w:p>
    <w:p w:rsidR="00E750B9" w:rsidRPr="00560998" w:rsidRDefault="00E750B9" w:rsidP="00E750B9">
      <w:pPr>
        <w:widowControl w:val="0"/>
        <w:jc w:val="right"/>
      </w:pPr>
      <w:r w:rsidRPr="00560998">
        <w:t>Всего 54 часа</w:t>
      </w:r>
    </w:p>
    <w:p w:rsidR="004C39D2" w:rsidRDefault="004C39D2" w:rsidP="004C39D2">
      <w:pPr>
        <w:widowControl w:val="0"/>
        <w:jc w:val="center"/>
        <w:rPr>
          <w:b/>
        </w:rPr>
      </w:pPr>
    </w:p>
    <w:p w:rsidR="004B25D2" w:rsidRPr="004B25D2" w:rsidRDefault="004B25D2" w:rsidP="004B25D2">
      <w:pPr>
        <w:widowControl w:val="0"/>
        <w:ind w:firstLine="709"/>
        <w:jc w:val="both"/>
      </w:pPr>
      <w:r w:rsidRPr="004B25D2">
        <w:t>С</w:t>
      </w:r>
      <w:r w:rsidR="004C39D2" w:rsidRPr="004B25D2">
        <w:t>тудент</w:t>
      </w:r>
      <w:r w:rsidRPr="004B25D2">
        <w:t>ам</w:t>
      </w:r>
      <w:r w:rsidR="00412BB9" w:rsidRPr="004B25D2">
        <w:t>-</w:t>
      </w:r>
      <w:r w:rsidR="004C39D2" w:rsidRPr="004B25D2">
        <w:t>инвалид</w:t>
      </w:r>
      <w:r w:rsidRPr="004B25D2">
        <w:t>ам</w:t>
      </w:r>
      <w:r w:rsidR="004C39D2" w:rsidRPr="004B25D2">
        <w:t xml:space="preserve"> и лиц</w:t>
      </w:r>
      <w:r w:rsidRPr="004B25D2">
        <w:t>ам</w:t>
      </w:r>
      <w:r w:rsidR="004C39D2" w:rsidRPr="004B25D2">
        <w:t xml:space="preserve"> с ограниченными возможностями здоровья и студент</w:t>
      </w:r>
      <w:r w:rsidRPr="004B25D2">
        <w:t>ам</w:t>
      </w:r>
      <w:r w:rsidR="004C39D2" w:rsidRPr="004B25D2">
        <w:t>, временно освобождённых от практических занятий по физической культуре</w:t>
      </w:r>
      <w:r w:rsidRPr="004B25D2">
        <w:t xml:space="preserve"> предлагается на выбор написание реферата или разработка презентации</w:t>
      </w:r>
    </w:p>
    <w:p w:rsidR="004C39D2" w:rsidRPr="00560998" w:rsidRDefault="004B25D2" w:rsidP="00E5110B">
      <w:pPr>
        <w:widowControl w:val="0"/>
        <w:spacing w:before="100" w:beforeAutospacing="1" w:after="100" w:afterAutospacing="1"/>
        <w:jc w:val="center"/>
        <w:rPr>
          <w:b/>
        </w:rPr>
      </w:pPr>
      <w:r w:rsidRPr="00560998">
        <w:rPr>
          <w:b/>
        </w:rPr>
        <w:t>Примерная тематика рефератов</w:t>
      </w:r>
    </w:p>
    <w:p w:rsidR="004C39D2" w:rsidRPr="00560998" w:rsidRDefault="004C39D2" w:rsidP="004C39D2">
      <w:pPr>
        <w:widowControl w:val="0"/>
        <w:jc w:val="both"/>
      </w:pPr>
      <w:r w:rsidRPr="00560998">
        <w:rPr>
          <w:b/>
        </w:rPr>
        <w:t>1-ый семестр</w:t>
      </w:r>
      <w:r w:rsidRPr="00560998">
        <w:t>. Диагноз и краткая характеристика заболевания студента. Влияние заболевания на личную работоспособность и самочувствие.</w:t>
      </w:r>
    </w:p>
    <w:p w:rsidR="004C39D2" w:rsidRPr="00560998" w:rsidRDefault="004C39D2" w:rsidP="004C39D2">
      <w:pPr>
        <w:widowControl w:val="0"/>
        <w:jc w:val="both"/>
      </w:pPr>
      <w:r w:rsidRPr="00560998">
        <w:rPr>
          <w:b/>
        </w:rPr>
        <w:t>2-ой семестр</w:t>
      </w:r>
      <w:r w:rsidRPr="00560998">
        <w:t>. 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</w:r>
    </w:p>
    <w:p w:rsidR="004C39D2" w:rsidRPr="00560998" w:rsidRDefault="004C39D2" w:rsidP="004C39D2">
      <w:pPr>
        <w:widowControl w:val="0"/>
        <w:jc w:val="both"/>
      </w:pPr>
      <w:r w:rsidRPr="00560998">
        <w:rPr>
          <w:b/>
        </w:rPr>
        <w:t>3-ий семестр</w:t>
      </w:r>
      <w:r w:rsidRPr="00560998">
        <w:t>. Лечебная физическая культура и рекомендуемые средства физической культуры при данном заболевании (диагнозе).</w:t>
      </w:r>
    </w:p>
    <w:p w:rsidR="004C39D2" w:rsidRPr="00560998" w:rsidRDefault="004C39D2" w:rsidP="004C39D2">
      <w:pPr>
        <w:widowControl w:val="0"/>
        <w:jc w:val="both"/>
      </w:pPr>
      <w:r w:rsidRPr="00560998">
        <w:rPr>
          <w:b/>
        </w:rPr>
        <w:t>4-ый семестр.</w:t>
      </w:r>
      <w:r w:rsidRPr="00560998">
        <w:t xml:space="preserve"> Составление и обоснование индивидуального комплекса физических </w:t>
      </w:r>
      <w:r w:rsidRPr="00560998">
        <w:lastRenderedPageBreak/>
        <w:t>упражнений и доступных средств физической культуры (с указанием дозировки).</w:t>
      </w:r>
    </w:p>
    <w:p w:rsidR="004C39D2" w:rsidRPr="00560998" w:rsidRDefault="004C39D2" w:rsidP="004C39D2">
      <w:pPr>
        <w:widowControl w:val="0"/>
        <w:jc w:val="both"/>
      </w:pPr>
      <w:r w:rsidRPr="00560998">
        <w:rPr>
          <w:b/>
        </w:rPr>
        <w:t>5-6-ой семестры</w:t>
      </w:r>
      <w:r w:rsidRPr="00560998">
        <w:t>. 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</w:r>
    </w:p>
    <w:p w:rsidR="004B25D2" w:rsidRPr="004E3AC9" w:rsidRDefault="004B25D2" w:rsidP="00E5110B">
      <w:pPr>
        <w:widowControl w:val="0"/>
        <w:spacing w:before="100" w:beforeAutospacing="1" w:after="100" w:afterAutospacing="1"/>
        <w:jc w:val="center"/>
        <w:rPr>
          <w:b/>
        </w:rPr>
      </w:pPr>
      <w:r w:rsidRPr="004E3AC9">
        <w:rPr>
          <w:b/>
        </w:rPr>
        <w:t>Темы презентаций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Виды бега в легкой атлетике.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Виды прыжков в легкой атлетике.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Техника и тактика игры в волейбол.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Техника и тактика игры в баскетбол.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Техника лыжных ходов.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Бадминтон.</w:t>
      </w:r>
    </w:p>
    <w:p w:rsidR="004B25D2" w:rsidRPr="004E3AC9" w:rsidRDefault="004B25D2" w:rsidP="004B25D2">
      <w:pPr>
        <w:numPr>
          <w:ilvl w:val="0"/>
          <w:numId w:val="5"/>
        </w:numPr>
      </w:pPr>
      <w:r w:rsidRPr="004E3AC9">
        <w:t>Настольный теннис.</w:t>
      </w:r>
    </w:p>
    <w:p w:rsidR="004B25D2" w:rsidRDefault="004B25D2" w:rsidP="004B25D2">
      <w:pPr>
        <w:numPr>
          <w:ilvl w:val="0"/>
          <w:numId w:val="5"/>
        </w:numPr>
      </w:pPr>
      <w:r w:rsidRPr="004E3AC9">
        <w:t>Фитнес.</w:t>
      </w:r>
    </w:p>
    <w:p w:rsidR="004C39D2" w:rsidRDefault="004C39D2" w:rsidP="00E750B9">
      <w:pPr>
        <w:widowControl w:val="0"/>
      </w:pPr>
    </w:p>
    <w:p w:rsidR="00E5110B" w:rsidRDefault="00E5110B" w:rsidP="00E5110B">
      <w:pPr>
        <w:widowControl w:val="0"/>
        <w:ind w:firstLine="709"/>
        <w:jc w:val="both"/>
      </w:pPr>
      <w:r>
        <w:t>Для студентов, имеющих слабый уровень общей физической подготовки, предлагаются теоретические тесты.</w:t>
      </w:r>
    </w:p>
    <w:p w:rsidR="00E5110B" w:rsidRPr="00E5110B" w:rsidRDefault="00E5110B" w:rsidP="00E5110B">
      <w:pPr>
        <w:widowControl w:val="0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E5110B">
        <w:rPr>
          <w:rFonts w:eastAsia="Calibri"/>
          <w:b/>
          <w:lang w:eastAsia="en-US"/>
        </w:rPr>
        <w:t>Пример теста</w:t>
      </w:r>
    </w:p>
    <w:p w:rsidR="00E5110B" w:rsidRPr="00E5110B" w:rsidRDefault="00E5110B" w:rsidP="00E17B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bCs/>
          <w:color w:val="000000"/>
          <w:lang w:eastAsia="en-US"/>
        </w:rPr>
        <w:t xml:space="preserve">Выполните тестовое задание </w:t>
      </w:r>
    </w:p>
    <w:p w:rsidR="00E5110B" w:rsidRPr="00E5110B" w:rsidRDefault="00E5110B" w:rsidP="00E17B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bCs/>
          <w:color w:val="000000"/>
          <w:lang w:eastAsia="en-US"/>
        </w:rPr>
        <w:t xml:space="preserve">Общие рекомендации по выполнению тестового задания </w:t>
      </w:r>
    </w:p>
    <w:p w:rsidR="00E5110B" w:rsidRPr="00E5110B" w:rsidRDefault="00E5110B" w:rsidP="00E17B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 xml:space="preserve">1. Внимательно прочитайте задание, выберите правильный вариант ответа. </w:t>
      </w:r>
    </w:p>
    <w:p w:rsidR="00E5110B" w:rsidRPr="00E5110B" w:rsidRDefault="00E5110B" w:rsidP="00E17B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5110B" w:rsidRPr="00E5110B" w:rsidRDefault="00E5110B" w:rsidP="00E17B4A">
      <w:pPr>
        <w:spacing w:before="100" w:beforeAutospacing="1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lang w:eastAsia="en-US"/>
        </w:rPr>
        <w:t xml:space="preserve">1. Способность выполнять </w:t>
      </w:r>
      <w:r w:rsidRPr="00E5110B">
        <w:rPr>
          <w:rFonts w:eastAsia="Calibri"/>
          <w:color w:val="000000"/>
          <w:lang w:eastAsia="en-US"/>
        </w:rPr>
        <w:t>координационно-сложные двигательные действия называется:</w:t>
      </w:r>
    </w:p>
    <w:p w:rsidR="00E5110B" w:rsidRPr="00E5110B" w:rsidRDefault="00E5110B" w:rsidP="00E17B4A">
      <w:pPr>
        <w:ind w:left="708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 xml:space="preserve">а. ловкостью </w:t>
      </w:r>
    </w:p>
    <w:p w:rsidR="00E5110B" w:rsidRPr="00E5110B" w:rsidRDefault="00E5110B" w:rsidP="00E17B4A">
      <w:pPr>
        <w:ind w:left="708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гибкостью</w:t>
      </w:r>
    </w:p>
    <w:p w:rsidR="00E5110B" w:rsidRPr="00E5110B" w:rsidRDefault="00E5110B" w:rsidP="00E17B4A">
      <w:pPr>
        <w:ind w:left="708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силовой выносливостью</w:t>
      </w:r>
    </w:p>
    <w:p w:rsidR="00E5110B" w:rsidRPr="00E5110B" w:rsidRDefault="00E5110B" w:rsidP="00E17B4A">
      <w:pPr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2. Плоскостопие приводит к: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 xml:space="preserve">а. микротравмам позвоночника 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перегрузкам организма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потере подвижности</w:t>
      </w:r>
    </w:p>
    <w:p w:rsidR="00E5110B" w:rsidRPr="00E5110B" w:rsidRDefault="00E5110B" w:rsidP="00E17B4A">
      <w:pPr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3. Во время игры в баскетбол игра начинается при наличии на площадке: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 трех игроков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четырех игроков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пяти игроков</w:t>
      </w:r>
    </w:p>
    <w:p w:rsidR="00E5110B" w:rsidRPr="00E5110B" w:rsidRDefault="00E5110B" w:rsidP="00E17B4A">
      <w:pPr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4. При переломе плеча шиной фиксируют: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 локтевой, лучезапястный суставы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плечевой, локтевой суставы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лучезапястный, локтевой суставы</w:t>
      </w:r>
    </w:p>
    <w:p w:rsidR="00E5110B" w:rsidRPr="00E5110B" w:rsidRDefault="00E5110B" w:rsidP="00E17B4A">
      <w:pPr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5. К спортивным играм относится: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 гандбол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лапта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салочки</w:t>
      </w:r>
    </w:p>
    <w:p w:rsidR="00E5110B" w:rsidRPr="00E5110B" w:rsidRDefault="00E5110B" w:rsidP="00E17B4A">
      <w:pPr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6. Динамическая сила необходима при: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 толкании ядра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гимнастике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беге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7. Расстояние от центра кольца до линии 3-х очкового броска в баскетболе составляет: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5 м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lastRenderedPageBreak/>
        <w:t>б.</w:t>
      </w:r>
      <w:r w:rsidRPr="00E5110B">
        <w:rPr>
          <w:rFonts w:eastAsia="Calibri"/>
          <w:lang w:eastAsia="en-US"/>
        </w:rPr>
        <w:t xml:space="preserve"> 7м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6,25 м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8. Наиболее опасным для жизни является …… перелом.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открытый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закрытый с вывихом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закрытый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9. Продолжительность туристического похода для детей 16-17 лет не должна превышать: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 пятнадцати дней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 десяти дней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пяти дней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10. Основным строительным материалом для клеток организма являются: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углеводы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жиры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белки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11. Страной-родоначальницей Олимпийских игр является: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Древний Египет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Древний Рим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Древняя Греция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12. Наибольший эффект развития координационных способностей обеспечивает: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стрельба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баскетбол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 бег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13. Мужчины не принимают участие в: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керлинге 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художественной гимнастике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спортивной гимнастике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14. Самым опасным кровотечением является: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артериальное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венозное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капиллярное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15. Вид спорта, который не является олимпийским – это: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хоккей с мячом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сноуборд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керлинг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16. Нарушение осанки приводит к расстройству: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сердца, легких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памяти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зрение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17. Спортивная игра, которая относится к подвижным играм: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плавание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бег в мешках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баскетбол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18. Мяч заброшен в кольцо из-за площадки при вбрасывании. В игре в баскетбол он: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засчитывается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не засчитывается</w:t>
      </w:r>
    </w:p>
    <w:p w:rsidR="00E5110B" w:rsidRPr="00E5110B" w:rsidRDefault="00E5110B" w:rsidP="00E17B4A">
      <w:pPr>
        <w:ind w:firstLine="708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засчитывается, если его коснулся игрок на площадке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19. Видом спорта, в котором обеспечивается наибольший эффект развития гибкости, является: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а.</w:t>
      </w:r>
      <w:r w:rsidRPr="00E5110B">
        <w:rPr>
          <w:rFonts w:eastAsia="Calibri"/>
          <w:lang w:eastAsia="en-US"/>
        </w:rPr>
        <w:t xml:space="preserve"> гимнастика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б.</w:t>
      </w:r>
      <w:r w:rsidRPr="00E5110B">
        <w:rPr>
          <w:rFonts w:eastAsia="Calibri"/>
          <w:lang w:eastAsia="en-US"/>
        </w:rPr>
        <w:t xml:space="preserve"> керлинг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t>в.</w:t>
      </w:r>
      <w:r w:rsidRPr="00E5110B">
        <w:rPr>
          <w:rFonts w:eastAsia="Calibri"/>
          <w:lang w:eastAsia="en-US"/>
        </w:rPr>
        <w:t xml:space="preserve"> бокс</w:t>
      </w:r>
    </w:p>
    <w:p w:rsidR="00E5110B" w:rsidRPr="00E5110B" w:rsidRDefault="00E5110B" w:rsidP="00E17B4A">
      <w:pPr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20. Энергия для существования организма измеряется в:</w:t>
      </w:r>
    </w:p>
    <w:p w:rsidR="00E5110B" w:rsidRPr="00E5110B" w:rsidRDefault="00E5110B" w:rsidP="00E17B4A">
      <w:pPr>
        <w:ind w:firstLine="709"/>
        <w:jc w:val="both"/>
        <w:rPr>
          <w:rFonts w:eastAsia="Calibri"/>
          <w:color w:val="000000"/>
          <w:lang w:eastAsia="en-US"/>
        </w:rPr>
      </w:pPr>
      <w:r w:rsidRPr="00E5110B">
        <w:rPr>
          <w:rFonts w:eastAsia="Calibri"/>
          <w:color w:val="000000"/>
          <w:lang w:eastAsia="en-US"/>
        </w:rPr>
        <w:lastRenderedPageBreak/>
        <w:t>а. ваттах</w:t>
      </w:r>
    </w:p>
    <w:p w:rsidR="00E5110B" w:rsidRPr="00E5110B" w:rsidRDefault="00E5110B" w:rsidP="00E17B4A">
      <w:pPr>
        <w:ind w:left="708"/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б. калориях</w:t>
      </w:r>
    </w:p>
    <w:p w:rsidR="00E5110B" w:rsidRPr="00E5110B" w:rsidRDefault="00E5110B" w:rsidP="00E17B4A">
      <w:pPr>
        <w:ind w:left="708"/>
        <w:jc w:val="both"/>
        <w:rPr>
          <w:rFonts w:eastAsia="Calibri"/>
          <w:lang w:eastAsia="en-US"/>
        </w:rPr>
      </w:pPr>
      <w:r w:rsidRPr="00E5110B">
        <w:rPr>
          <w:rFonts w:eastAsia="Calibri"/>
          <w:lang w:eastAsia="en-US"/>
        </w:rPr>
        <w:t>в. углеводах</w:t>
      </w:r>
    </w:p>
    <w:p w:rsidR="00537D3F" w:rsidRDefault="00537D3F" w:rsidP="00537D3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</w:t>
      </w:r>
      <w:r w:rsidRPr="0013103C">
        <w:rPr>
          <w:b/>
        </w:rPr>
        <w:t>одержание самостоятельной работы</w:t>
      </w:r>
      <w:r>
        <w:rPr>
          <w:b/>
        </w:rPr>
        <w:t xml:space="preserve"> для студентов очно-заочной и заочной форм обучения</w:t>
      </w:r>
    </w:p>
    <w:p w:rsidR="00537D3F" w:rsidRDefault="00537D3F" w:rsidP="00537D3F">
      <w:pPr>
        <w:ind w:firstLine="709"/>
        <w:jc w:val="both"/>
      </w:pPr>
      <w:r>
        <w:t>Рекомендации для самостоятельной работы:</w:t>
      </w:r>
    </w:p>
    <w:p w:rsidR="00537D3F" w:rsidRDefault="00537D3F" w:rsidP="00537D3F">
      <w:pPr>
        <w:ind w:firstLine="709"/>
        <w:jc w:val="both"/>
      </w:pPr>
      <w:r w:rsidRPr="009019C6">
        <w:t>1. Самостоятельное изучение теоретического материала, в т.ч. учебной литературы (в соответствии со списком литературы).</w:t>
      </w:r>
    </w:p>
    <w:p w:rsidR="00537D3F" w:rsidRDefault="00537D3F" w:rsidP="00537D3F">
      <w:pPr>
        <w:ind w:firstLine="709"/>
        <w:jc w:val="both"/>
      </w:pPr>
      <w:r w:rsidRPr="009019C6">
        <w:t>2. Соблюдение правил техники безопасности при самостоятельных занятиях физическими упражнениями на спортивных сооружениях и спортивных площадках.</w:t>
      </w:r>
    </w:p>
    <w:p w:rsidR="00537D3F" w:rsidRPr="0013103C" w:rsidRDefault="00537D3F" w:rsidP="00537D3F">
      <w:pPr>
        <w:ind w:firstLine="709"/>
        <w:jc w:val="both"/>
      </w:pPr>
      <w:r w:rsidRPr="009019C6">
        <w:t>3. Соблюдение индивидуально-дифференцированной нагрузки в процессе занятий физическими упражнениями.</w:t>
      </w:r>
    </w:p>
    <w:p w:rsidR="00537D3F" w:rsidRDefault="00537D3F" w:rsidP="00537D3F">
      <w:pPr>
        <w:ind w:firstLine="709"/>
        <w:rPr>
          <w:b/>
        </w:rPr>
      </w:pPr>
      <w:r w:rsidRPr="0013103C">
        <w:rPr>
          <w:b/>
        </w:rPr>
        <w:t>Реферат</w:t>
      </w:r>
    </w:p>
    <w:p w:rsidR="00537D3F" w:rsidRPr="0013103C" w:rsidRDefault="00537D3F" w:rsidP="00537D3F">
      <w:pPr>
        <w:ind w:firstLine="709"/>
        <w:jc w:val="both"/>
      </w:pPr>
      <w:r w:rsidRPr="0013103C">
        <w:t>Объем реферата составляет 20 страниц. Реферат состоит из оглавления, введения, основной части, заключения и библиографии. Вся информация, представляемая во введении, основной части и заключении, должна быть релевантной собственной авторской трактовке темы, т.е. между ними должны существовать четко выраженная логическая связь и смысловое соответствие. Большое внимание при оценке работы уделяется также грамотности оформления цитат и ссылок на используемую литературу.</w:t>
      </w:r>
      <w:r>
        <w:t xml:space="preserve"> </w:t>
      </w:r>
      <w:r w:rsidRPr="0013103C">
        <w:t>Список литературы должен прилагаться к реферату.</w:t>
      </w:r>
    </w:p>
    <w:p w:rsidR="00537D3F" w:rsidRDefault="00537D3F" w:rsidP="00537D3F">
      <w:pPr>
        <w:ind w:firstLine="709"/>
        <w:rPr>
          <w:b/>
        </w:rPr>
      </w:pPr>
      <w:r w:rsidRPr="0013103C">
        <w:rPr>
          <w:b/>
        </w:rPr>
        <w:t>Темы индивидуальных заданий для подготовки рефератов и презентаций:</w:t>
      </w:r>
    </w:p>
    <w:p w:rsidR="00537D3F" w:rsidRDefault="00537D3F" w:rsidP="00E17B4A">
      <w:pPr>
        <w:jc w:val="both"/>
      </w:pPr>
      <w:r w:rsidRPr="0013103C">
        <w:t>1. Физическая культура и спорт как социальные феномены общества.</w:t>
      </w:r>
    </w:p>
    <w:p w:rsidR="00537D3F" w:rsidRDefault="00537D3F" w:rsidP="00E17B4A">
      <w:pPr>
        <w:jc w:val="both"/>
      </w:pPr>
      <w:r w:rsidRPr="0013103C">
        <w:t>2. Ценности физической культуры.</w:t>
      </w:r>
    </w:p>
    <w:p w:rsidR="00537D3F" w:rsidRDefault="00537D3F" w:rsidP="00E17B4A">
      <w:pPr>
        <w:jc w:val="both"/>
      </w:pPr>
      <w:r w:rsidRPr="0013103C">
        <w:t>3. Основные положения организации физического воспитания в вузе.</w:t>
      </w:r>
    </w:p>
    <w:p w:rsidR="00537D3F" w:rsidRDefault="00537D3F" w:rsidP="00E17B4A">
      <w:pPr>
        <w:jc w:val="both"/>
      </w:pPr>
      <w:r w:rsidRPr="0013103C">
        <w:t>4. Организм человека как единая саморазвивающаяся биологическая система.</w:t>
      </w:r>
    </w:p>
    <w:p w:rsidR="00537D3F" w:rsidRDefault="00537D3F" w:rsidP="00E17B4A">
      <w:pPr>
        <w:jc w:val="both"/>
      </w:pPr>
      <w:r w:rsidRPr="0013103C">
        <w:t>5. Двигательная функция и повышение устойчивости человека к различным условиям внешней среды.</w:t>
      </w:r>
    </w:p>
    <w:p w:rsidR="00537D3F" w:rsidRDefault="00537D3F" w:rsidP="00E17B4A">
      <w:pPr>
        <w:jc w:val="both"/>
      </w:pPr>
      <w:r w:rsidRPr="0013103C">
        <w:t>6. Средства физической культуры и спорта в решении задачи развития и совершенствования физиологического механизма в целях обеспечения умственной и физической деятельности.</w:t>
      </w:r>
    </w:p>
    <w:p w:rsidR="00537D3F" w:rsidRDefault="00537D3F" w:rsidP="00E17B4A">
      <w:pPr>
        <w:jc w:val="both"/>
      </w:pPr>
      <w:r w:rsidRPr="0013103C">
        <w:t>7. Здоровье - его личное и общественное значение.</w:t>
      </w:r>
    </w:p>
    <w:p w:rsidR="00537D3F" w:rsidRDefault="00537D3F" w:rsidP="00E17B4A">
      <w:pPr>
        <w:jc w:val="both"/>
      </w:pPr>
      <w:r w:rsidRPr="0013103C">
        <w:t>8. Здоровый образ жизни и его составляющие.</w:t>
      </w:r>
    </w:p>
    <w:p w:rsidR="00537D3F" w:rsidRDefault="00537D3F" w:rsidP="00E17B4A">
      <w:pPr>
        <w:jc w:val="both"/>
      </w:pPr>
      <w:r w:rsidRPr="0013103C">
        <w:t>9. Здоровое и сбалансированное питание – как залог здорового образа жизни.</w:t>
      </w:r>
    </w:p>
    <w:p w:rsidR="00537D3F" w:rsidRDefault="00537D3F" w:rsidP="00E17B4A">
      <w:pPr>
        <w:jc w:val="both"/>
      </w:pPr>
      <w:r w:rsidRPr="0013103C">
        <w:t>10. Массовый спорт и спорт высших достижений.</w:t>
      </w:r>
    </w:p>
    <w:p w:rsidR="00537D3F" w:rsidRDefault="00537D3F" w:rsidP="00E17B4A">
      <w:pPr>
        <w:jc w:val="both"/>
      </w:pPr>
      <w:r w:rsidRPr="0013103C">
        <w:t>11. Студенческий спорт и его роль в жизни современного общества.</w:t>
      </w:r>
    </w:p>
    <w:p w:rsidR="00537D3F" w:rsidRDefault="00537D3F" w:rsidP="00E17B4A">
      <w:pPr>
        <w:jc w:val="both"/>
      </w:pPr>
      <w:r w:rsidRPr="0013103C">
        <w:t>12. Современные системы физических упражнений.</w:t>
      </w:r>
    </w:p>
    <w:p w:rsidR="00537D3F" w:rsidRDefault="00537D3F" w:rsidP="00E17B4A">
      <w:pPr>
        <w:jc w:val="both"/>
      </w:pPr>
      <w:r w:rsidRPr="0013103C">
        <w:t>13. Индивидуальный выбор студентами вида спорта или систем физических упражнений для регулярных занятий.</w:t>
      </w:r>
    </w:p>
    <w:p w:rsidR="00537D3F" w:rsidRDefault="00537D3F" w:rsidP="00E17B4A">
      <w:pPr>
        <w:jc w:val="both"/>
      </w:pPr>
      <w:r w:rsidRPr="0013103C">
        <w:t>14. Личная и социально-экономическая необходимость специальной психофизической подготовки студента к труду.</w:t>
      </w:r>
    </w:p>
    <w:p w:rsidR="00537D3F" w:rsidRPr="0013103C" w:rsidRDefault="00537D3F" w:rsidP="00E17B4A">
      <w:pPr>
        <w:jc w:val="both"/>
      </w:pPr>
      <w:r w:rsidRPr="0013103C">
        <w:t>15. Профессионально-прикладная физическая подготовка студентов ВУЗов.</w:t>
      </w:r>
    </w:p>
    <w:p w:rsidR="00537D3F" w:rsidRDefault="00537D3F" w:rsidP="00E17B4A">
      <w:pPr>
        <w:ind w:firstLine="709"/>
        <w:jc w:val="both"/>
        <w:rPr>
          <w:b/>
        </w:rPr>
      </w:pPr>
      <w:r w:rsidRPr="0013103C">
        <w:rPr>
          <w:b/>
        </w:rPr>
        <w:t>Методы контроля</w:t>
      </w:r>
      <w:r>
        <w:rPr>
          <w:b/>
        </w:rPr>
        <w:t xml:space="preserve"> </w:t>
      </w:r>
      <w:r w:rsidRPr="0013103C">
        <w:rPr>
          <w:b/>
        </w:rPr>
        <w:t>СРС:</w:t>
      </w:r>
    </w:p>
    <w:p w:rsidR="00537D3F" w:rsidRDefault="00537D3F" w:rsidP="00E17B4A">
      <w:pPr>
        <w:jc w:val="both"/>
      </w:pPr>
      <w:r w:rsidRPr="0013103C">
        <w:t>- самоконтроль</w:t>
      </w:r>
    </w:p>
    <w:p w:rsidR="00E5110B" w:rsidRDefault="00537D3F" w:rsidP="00E17B4A">
      <w:pPr>
        <w:jc w:val="both"/>
      </w:pPr>
      <w:r w:rsidRPr="0013103C">
        <w:t>- контроль преподавателя</w:t>
      </w:r>
    </w:p>
    <w:p w:rsidR="00E5110B" w:rsidRPr="00560998" w:rsidRDefault="00E5110B" w:rsidP="00E5110B">
      <w:pPr>
        <w:widowControl w:val="0"/>
        <w:ind w:firstLine="709"/>
        <w:sectPr w:rsidR="00E5110B" w:rsidRPr="00560998" w:rsidSect="00537D3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2A9C" w:rsidRPr="00560998" w:rsidRDefault="00722A9C" w:rsidP="00BC35F8">
      <w:pPr>
        <w:widowControl w:val="0"/>
        <w:jc w:val="center"/>
        <w:rPr>
          <w:b/>
        </w:rPr>
      </w:pPr>
      <w:r w:rsidRPr="00560998">
        <w:rPr>
          <w:b/>
        </w:rPr>
        <w:lastRenderedPageBreak/>
        <w:t>Обязательные тесты определения физической подготовленности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0"/>
        <w:gridCol w:w="769"/>
        <w:gridCol w:w="769"/>
        <w:gridCol w:w="769"/>
        <w:gridCol w:w="769"/>
        <w:gridCol w:w="769"/>
        <w:gridCol w:w="835"/>
        <w:gridCol w:w="769"/>
        <w:gridCol w:w="769"/>
        <w:gridCol w:w="769"/>
        <w:gridCol w:w="769"/>
      </w:tblGrid>
      <w:tr w:rsidR="000C24C6" w:rsidRPr="00560998" w:rsidTr="00E17B4A">
        <w:trPr>
          <w:jc w:val="center"/>
        </w:trPr>
        <w:tc>
          <w:tcPr>
            <w:tcW w:w="6912" w:type="dxa"/>
            <w:vAlign w:val="center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Характеристика</w:t>
            </w:r>
            <w:r w:rsidR="009D02EC" w:rsidRPr="00560998">
              <w:t xml:space="preserve"> </w:t>
            </w:r>
            <w:r w:rsidRPr="00560998">
              <w:t>направленности</w:t>
            </w:r>
            <w:r w:rsidR="009D02EC" w:rsidRPr="00560998">
              <w:t xml:space="preserve"> </w:t>
            </w:r>
            <w:r w:rsidRPr="00560998">
              <w:t>тестов</w:t>
            </w:r>
          </w:p>
        </w:tc>
        <w:tc>
          <w:tcPr>
            <w:tcW w:w="3780" w:type="dxa"/>
            <w:gridSpan w:val="5"/>
            <w:vAlign w:val="center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Женщины</w:t>
            </w:r>
          </w:p>
        </w:tc>
        <w:tc>
          <w:tcPr>
            <w:tcW w:w="3845" w:type="dxa"/>
            <w:gridSpan w:val="5"/>
            <w:vAlign w:val="center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Мужчины</w:t>
            </w:r>
          </w:p>
        </w:tc>
      </w:tr>
      <w:tr w:rsidR="000C24C6" w:rsidRPr="00560998" w:rsidTr="00E17B4A">
        <w:trPr>
          <w:jc w:val="center"/>
        </w:trPr>
        <w:tc>
          <w:tcPr>
            <w:tcW w:w="6912" w:type="dxa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625" w:type="dxa"/>
            <w:gridSpan w:val="10"/>
          </w:tcPr>
          <w:p w:rsidR="000C24C6" w:rsidRPr="00560998" w:rsidRDefault="000C24C6" w:rsidP="00E5110B">
            <w:pPr>
              <w:widowControl w:val="0"/>
              <w:jc w:val="center"/>
              <w:rPr>
                <w:b/>
              </w:rPr>
            </w:pPr>
            <w:r w:rsidRPr="00560998">
              <w:t xml:space="preserve">Оценка в </w:t>
            </w:r>
            <w:r w:rsidR="00E5110B">
              <w:t>баллах</w:t>
            </w:r>
          </w:p>
        </w:tc>
      </w:tr>
      <w:tr w:rsidR="008141FB" w:rsidRPr="00560998" w:rsidTr="00E17B4A">
        <w:trPr>
          <w:jc w:val="center"/>
        </w:trPr>
        <w:tc>
          <w:tcPr>
            <w:tcW w:w="6912" w:type="dxa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5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4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3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2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1</w:t>
            </w:r>
          </w:p>
        </w:tc>
        <w:tc>
          <w:tcPr>
            <w:tcW w:w="821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5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4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3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2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  <w:r w:rsidRPr="00560998">
              <w:t>1</w:t>
            </w:r>
          </w:p>
        </w:tc>
      </w:tr>
      <w:tr w:rsidR="008141FB" w:rsidRPr="00560998" w:rsidTr="00E17B4A">
        <w:trPr>
          <w:jc w:val="center"/>
        </w:trPr>
        <w:tc>
          <w:tcPr>
            <w:tcW w:w="6912" w:type="dxa"/>
          </w:tcPr>
          <w:p w:rsidR="000C24C6" w:rsidRPr="00560998" w:rsidRDefault="000C24C6" w:rsidP="00BC35F8">
            <w:pPr>
              <w:widowControl w:val="0"/>
              <w:jc w:val="both"/>
            </w:pPr>
            <w:r w:rsidRPr="00560998">
              <w:t>1.Тест на скоростно-силовую</w:t>
            </w:r>
            <w:r w:rsidR="009D02EC" w:rsidRPr="00560998">
              <w:t xml:space="preserve"> </w:t>
            </w:r>
            <w:r w:rsidRPr="00560998">
              <w:t>подготовленность:</w:t>
            </w:r>
          </w:p>
          <w:p w:rsidR="000C24C6" w:rsidRPr="00560998" w:rsidRDefault="000C24C6" w:rsidP="006312C7">
            <w:pPr>
              <w:widowControl w:val="0"/>
              <w:jc w:val="right"/>
              <w:rPr>
                <w:b/>
              </w:rPr>
            </w:pPr>
            <w:r w:rsidRPr="00560998">
              <w:t>Бег – 100м (сек.)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15.7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16.0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17.0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17.9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18.7</w:t>
            </w:r>
          </w:p>
        </w:tc>
        <w:tc>
          <w:tcPr>
            <w:tcW w:w="821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13.2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13.8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14.0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</w:pPr>
          </w:p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  <w:r w:rsidRPr="00560998">
              <w:t>14.3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both"/>
            </w:pPr>
          </w:p>
          <w:p w:rsidR="000C24C6" w:rsidRPr="00560998" w:rsidRDefault="000C24C6" w:rsidP="004C39D2">
            <w:pPr>
              <w:widowControl w:val="0"/>
              <w:jc w:val="both"/>
              <w:rPr>
                <w:b/>
              </w:rPr>
            </w:pPr>
            <w:r w:rsidRPr="00560998">
              <w:t>14.6</w:t>
            </w:r>
          </w:p>
        </w:tc>
      </w:tr>
      <w:tr w:rsidR="008141FB" w:rsidRPr="00560998" w:rsidTr="00E17B4A">
        <w:trPr>
          <w:jc w:val="center"/>
        </w:trPr>
        <w:tc>
          <w:tcPr>
            <w:tcW w:w="6912" w:type="dxa"/>
          </w:tcPr>
          <w:p w:rsidR="000C24C6" w:rsidRPr="00560998" w:rsidRDefault="000C24C6" w:rsidP="00BC35F8">
            <w:pPr>
              <w:widowControl w:val="0"/>
              <w:jc w:val="both"/>
            </w:pPr>
            <w:r w:rsidRPr="00560998">
              <w:t>2.Тест на силовую</w:t>
            </w:r>
            <w:r w:rsidR="004C39D2">
              <w:t xml:space="preserve"> </w:t>
            </w:r>
            <w:r w:rsidRPr="00560998">
              <w:t>подготовленность:</w:t>
            </w:r>
          </w:p>
          <w:p w:rsidR="00787A92" w:rsidRPr="00560998" w:rsidRDefault="00787A92" w:rsidP="00BC35F8">
            <w:pPr>
              <w:widowControl w:val="0"/>
              <w:jc w:val="both"/>
            </w:pPr>
            <w:r w:rsidRPr="00560998">
              <w:t>Поднимание (сед.) и опускание туловища из положения лежа,</w:t>
            </w:r>
            <w:r w:rsidR="004C39D2">
              <w:t xml:space="preserve"> </w:t>
            </w:r>
            <w:r w:rsidRPr="00560998">
              <w:t>ноги закреплены,</w:t>
            </w:r>
            <w:r w:rsidR="004C39D2">
              <w:t xml:space="preserve"> </w:t>
            </w:r>
            <w:r w:rsidRPr="00560998">
              <w:t>руки за головой</w:t>
            </w:r>
            <w:r w:rsidR="004C39D2">
              <w:t xml:space="preserve"> </w:t>
            </w:r>
            <w:r w:rsidRPr="00560998">
              <w:t>(кол-во раз):</w:t>
            </w:r>
          </w:p>
          <w:p w:rsidR="00787A92" w:rsidRPr="00560998" w:rsidRDefault="00787A92" w:rsidP="00BC35F8">
            <w:pPr>
              <w:widowControl w:val="0"/>
              <w:jc w:val="both"/>
            </w:pPr>
            <w:r w:rsidRPr="00560998">
              <w:t>Подтягивание на</w:t>
            </w:r>
            <w:r w:rsidR="004C39D2">
              <w:t xml:space="preserve"> </w:t>
            </w:r>
            <w:r w:rsidRPr="00560998">
              <w:t>перекладине</w:t>
            </w:r>
            <w:r w:rsidR="004C39D2">
              <w:t xml:space="preserve"> </w:t>
            </w:r>
            <w:r w:rsidRPr="00560998">
              <w:t>(кол.раз)</w:t>
            </w:r>
          </w:p>
          <w:p w:rsidR="009F5A57" w:rsidRPr="00560998" w:rsidRDefault="009F5A57" w:rsidP="00BC35F8">
            <w:pPr>
              <w:widowControl w:val="0"/>
              <w:jc w:val="both"/>
            </w:pPr>
            <w:r w:rsidRPr="00560998">
              <w:t xml:space="preserve">вес до 85кг    </w:t>
            </w:r>
          </w:p>
          <w:p w:rsidR="000C24C6" w:rsidRPr="00560998" w:rsidRDefault="009F5A57" w:rsidP="00F02760">
            <w:pPr>
              <w:widowControl w:val="0"/>
              <w:jc w:val="both"/>
              <w:rPr>
                <w:b/>
              </w:rPr>
            </w:pPr>
            <w:r w:rsidRPr="00560998">
              <w:t xml:space="preserve">вес более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560998">
                <w:t>85 кг</w:t>
              </w:r>
            </w:smartTag>
            <w:r w:rsidRPr="00560998">
              <w:t xml:space="preserve">   </w:t>
            </w:r>
          </w:p>
        </w:tc>
        <w:tc>
          <w:tcPr>
            <w:tcW w:w="756" w:type="dxa"/>
          </w:tcPr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4C39D2">
            <w:pPr>
              <w:widowControl w:val="0"/>
              <w:jc w:val="center"/>
              <w:rPr>
                <w:b/>
              </w:rPr>
            </w:pPr>
            <w:r w:rsidRPr="00560998">
              <w:t>60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4C39D2">
            <w:pPr>
              <w:widowControl w:val="0"/>
              <w:jc w:val="center"/>
              <w:rPr>
                <w:b/>
              </w:rPr>
            </w:pPr>
            <w:r w:rsidRPr="00560998">
              <w:t>50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4C39D2">
            <w:pPr>
              <w:widowControl w:val="0"/>
              <w:jc w:val="center"/>
              <w:rPr>
                <w:b/>
              </w:rPr>
            </w:pPr>
            <w:r w:rsidRPr="00560998">
              <w:t>40</w:t>
            </w:r>
          </w:p>
        </w:tc>
        <w:tc>
          <w:tcPr>
            <w:tcW w:w="756" w:type="dxa"/>
          </w:tcPr>
          <w:p w:rsidR="000C24C6" w:rsidRPr="00560998" w:rsidRDefault="000C24C6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4C39D2">
            <w:pPr>
              <w:widowControl w:val="0"/>
              <w:jc w:val="center"/>
              <w:rPr>
                <w:b/>
              </w:rPr>
            </w:pPr>
            <w:r w:rsidRPr="00560998">
              <w:t>30</w:t>
            </w:r>
          </w:p>
        </w:tc>
        <w:tc>
          <w:tcPr>
            <w:tcW w:w="756" w:type="dxa"/>
          </w:tcPr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  <w:rPr>
                <w:b/>
              </w:rPr>
            </w:pPr>
          </w:p>
          <w:p w:rsidR="00787A92" w:rsidRPr="00560998" w:rsidRDefault="00787A92" w:rsidP="00BC35F8">
            <w:pPr>
              <w:widowControl w:val="0"/>
              <w:jc w:val="center"/>
            </w:pPr>
            <w:r w:rsidRPr="00560998">
              <w:t>20</w:t>
            </w:r>
          </w:p>
        </w:tc>
        <w:tc>
          <w:tcPr>
            <w:tcW w:w="821" w:type="dxa"/>
          </w:tcPr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  <w:r w:rsidRPr="00560998">
              <w:t>15</w:t>
            </w:r>
          </w:p>
          <w:p w:rsidR="000C24C6" w:rsidRPr="00560998" w:rsidRDefault="009F5A57" w:rsidP="00F02760">
            <w:pPr>
              <w:widowControl w:val="0"/>
              <w:jc w:val="center"/>
              <w:rPr>
                <w:b/>
              </w:rPr>
            </w:pPr>
            <w:r w:rsidRPr="00560998">
              <w:t>12</w:t>
            </w:r>
          </w:p>
        </w:tc>
        <w:tc>
          <w:tcPr>
            <w:tcW w:w="756" w:type="dxa"/>
          </w:tcPr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2B4750" w:rsidRPr="00560998" w:rsidRDefault="002B4750" w:rsidP="00F02760">
            <w:pPr>
              <w:widowControl w:val="0"/>
              <w:jc w:val="center"/>
            </w:pPr>
          </w:p>
          <w:p w:rsidR="002B4750" w:rsidRPr="00560998" w:rsidRDefault="002B4750" w:rsidP="00F02760">
            <w:pPr>
              <w:widowControl w:val="0"/>
              <w:jc w:val="center"/>
            </w:pPr>
            <w:r w:rsidRPr="00560998">
              <w:t>12</w:t>
            </w:r>
          </w:p>
          <w:p w:rsidR="000C24C6" w:rsidRPr="00560998" w:rsidRDefault="002B4750" w:rsidP="00F02760">
            <w:pPr>
              <w:widowControl w:val="0"/>
              <w:jc w:val="center"/>
              <w:rPr>
                <w:b/>
              </w:rPr>
            </w:pPr>
            <w:r w:rsidRPr="00560998">
              <w:t>10</w:t>
            </w:r>
          </w:p>
        </w:tc>
        <w:tc>
          <w:tcPr>
            <w:tcW w:w="756" w:type="dxa"/>
          </w:tcPr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2B4750" w:rsidP="00F02760">
            <w:pPr>
              <w:widowControl w:val="0"/>
              <w:jc w:val="center"/>
            </w:pPr>
            <w:r w:rsidRPr="00560998">
              <w:t>9</w:t>
            </w:r>
          </w:p>
          <w:p w:rsidR="000C24C6" w:rsidRPr="00560998" w:rsidRDefault="009F5A57" w:rsidP="00F02760">
            <w:pPr>
              <w:widowControl w:val="0"/>
              <w:jc w:val="center"/>
              <w:rPr>
                <w:b/>
              </w:rPr>
            </w:pPr>
            <w:r w:rsidRPr="00560998">
              <w:t>7</w:t>
            </w:r>
          </w:p>
        </w:tc>
        <w:tc>
          <w:tcPr>
            <w:tcW w:w="756" w:type="dxa"/>
          </w:tcPr>
          <w:p w:rsidR="009F5A57" w:rsidRDefault="009F5A57" w:rsidP="00F02760">
            <w:pPr>
              <w:widowControl w:val="0"/>
              <w:jc w:val="center"/>
            </w:pPr>
          </w:p>
          <w:p w:rsidR="00F02760" w:rsidRDefault="00F02760" w:rsidP="00F02760">
            <w:pPr>
              <w:widowControl w:val="0"/>
              <w:jc w:val="center"/>
            </w:pPr>
          </w:p>
          <w:p w:rsidR="00F02760" w:rsidRDefault="00F02760" w:rsidP="00F02760">
            <w:pPr>
              <w:widowControl w:val="0"/>
              <w:jc w:val="center"/>
            </w:pPr>
          </w:p>
          <w:p w:rsidR="00F02760" w:rsidRPr="00560998" w:rsidRDefault="00F02760" w:rsidP="00F02760">
            <w:pPr>
              <w:widowControl w:val="0"/>
              <w:jc w:val="center"/>
            </w:pPr>
          </w:p>
          <w:p w:rsidR="009F5A57" w:rsidRPr="00560998" w:rsidRDefault="002B4750" w:rsidP="00F02760">
            <w:pPr>
              <w:widowControl w:val="0"/>
              <w:jc w:val="center"/>
            </w:pPr>
            <w:r w:rsidRPr="00560998">
              <w:t>7</w:t>
            </w:r>
          </w:p>
          <w:p w:rsidR="000C24C6" w:rsidRPr="00560998" w:rsidRDefault="009F5A57" w:rsidP="00F02760">
            <w:pPr>
              <w:widowControl w:val="0"/>
              <w:jc w:val="center"/>
              <w:rPr>
                <w:b/>
              </w:rPr>
            </w:pPr>
            <w:r w:rsidRPr="00560998">
              <w:t>4</w:t>
            </w:r>
          </w:p>
        </w:tc>
        <w:tc>
          <w:tcPr>
            <w:tcW w:w="756" w:type="dxa"/>
          </w:tcPr>
          <w:p w:rsidR="009F5A57" w:rsidRPr="00560998" w:rsidRDefault="009F5A57" w:rsidP="00F02760">
            <w:pPr>
              <w:widowControl w:val="0"/>
              <w:jc w:val="center"/>
            </w:pPr>
          </w:p>
          <w:p w:rsidR="002B4750" w:rsidRPr="00560998" w:rsidRDefault="002B4750" w:rsidP="00F02760">
            <w:pPr>
              <w:widowControl w:val="0"/>
              <w:jc w:val="center"/>
            </w:pPr>
          </w:p>
          <w:p w:rsidR="002B4750" w:rsidRPr="00560998" w:rsidRDefault="002B4750" w:rsidP="00F02760">
            <w:pPr>
              <w:widowControl w:val="0"/>
              <w:jc w:val="center"/>
            </w:pPr>
          </w:p>
          <w:p w:rsidR="009F5A57" w:rsidRPr="00560998" w:rsidRDefault="009F5A57" w:rsidP="00F02760">
            <w:pPr>
              <w:widowControl w:val="0"/>
              <w:jc w:val="center"/>
            </w:pPr>
          </w:p>
          <w:p w:rsidR="009F5A57" w:rsidRPr="00560998" w:rsidRDefault="002B4750" w:rsidP="00F02760">
            <w:pPr>
              <w:widowControl w:val="0"/>
              <w:jc w:val="center"/>
            </w:pPr>
            <w:r w:rsidRPr="00560998">
              <w:t>5</w:t>
            </w:r>
          </w:p>
          <w:p w:rsidR="000C24C6" w:rsidRPr="00560998" w:rsidRDefault="009F5A57" w:rsidP="00F02760">
            <w:pPr>
              <w:widowControl w:val="0"/>
              <w:jc w:val="center"/>
              <w:rPr>
                <w:b/>
              </w:rPr>
            </w:pPr>
            <w:r w:rsidRPr="00560998">
              <w:t>2</w:t>
            </w:r>
          </w:p>
        </w:tc>
      </w:tr>
      <w:tr w:rsidR="008141FB" w:rsidRPr="00560998" w:rsidTr="00E17B4A">
        <w:trPr>
          <w:jc w:val="center"/>
        </w:trPr>
        <w:tc>
          <w:tcPr>
            <w:tcW w:w="6912" w:type="dxa"/>
          </w:tcPr>
          <w:p w:rsidR="008141FB" w:rsidRPr="00560998" w:rsidRDefault="008141FB" w:rsidP="00BC35F8">
            <w:pPr>
              <w:widowControl w:val="0"/>
              <w:jc w:val="both"/>
            </w:pPr>
            <w:r w:rsidRPr="00560998">
              <w:t>3.Тест на общую</w:t>
            </w:r>
            <w:r w:rsidR="00F02760">
              <w:t xml:space="preserve"> </w:t>
            </w:r>
            <w:r w:rsidRPr="00560998">
              <w:t>выносливость:</w:t>
            </w:r>
          </w:p>
          <w:p w:rsidR="008141FB" w:rsidRPr="00560998" w:rsidRDefault="008141FB" w:rsidP="00BC35F8">
            <w:pPr>
              <w:widowControl w:val="0"/>
              <w:jc w:val="both"/>
            </w:pPr>
            <w:r w:rsidRPr="00560998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60998">
                <w:t>2000 м</w:t>
              </w:r>
            </w:smartTag>
            <w:r w:rsidRPr="00560998">
              <w:t xml:space="preserve"> (мин.,c.)</w:t>
            </w:r>
          </w:p>
          <w:p w:rsidR="008141FB" w:rsidRPr="00560998" w:rsidRDefault="008141FB" w:rsidP="006312C7">
            <w:pPr>
              <w:widowControl w:val="0"/>
              <w:ind w:left="851"/>
              <w:jc w:val="both"/>
            </w:pPr>
            <w:r w:rsidRPr="00560998">
              <w:t xml:space="preserve">вес 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60998">
                <w:t>70 кг</w:t>
              </w:r>
            </w:smartTag>
            <w:r w:rsidRPr="00560998">
              <w:t xml:space="preserve"> </w:t>
            </w:r>
          </w:p>
          <w:p w:rsidR="00200F41" w:rsidRDefault="008141FB" w:rsidP="006312C7">
            <w:pPr>
              <w:widowControl w:val="0"/>
              <w:ind w:left="851"/>
              <w:jc w:val="both"/>
            </w:pPr>
            <w:r w:rsidRPr="00560998">
              <w:t xml:space="preserve">вес более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60998">
                <w:t>70 кг</w:t>
              </w:r>
            </w:smartTag>
            <w:r w:rsidRPr="00560998">
              <w:t xml:space="preserve"> </w:t>
            </w:r>
          </w:p>
          <w:p w:rsidR="008141FB" w:rsidRPr="00560998" w:rsidRDefault="008141FB" w:rsidP="00BC35F8">
            <w:pPr>
              <w:widowControl w:val="0"/>
              <w:jc w:val="both"/>
            </w:pPr>
            <w:r w:rsidRPr="00560998">
              <w:t>Бег 3000 м</w:t>
            </w:r>
            <w:r w:rsidR="00200F41">
              <w:t xml:space="preserve"> </w:t>
            </w:r>
            <w:r w:rsidRPr="00560998">
              <w:t>(мин.,с.)</w:t>
            </w:r>
          </w:p>
          <w:p w:rsidR="008141FB" w:rsidRPr="00560998" w:rsidRDefault="008141FB" w:rsidP="006312C7">
            <w:pPr>
              <w:widowControl w:val="0"/>
              <w:ind w:left="851"/>
            </w:pPr>
            <w:r w:rsidRPr="00560998">
              <w:t xml:space="preserve">вес 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560998">
                <w:t>85 кг</w:t>
              </w:r>
            </w:smartTag>
            <w:r w:rsidRPr="00560998">
              <w:t xml:space="preserve"> </w:t>
            </w:r>
          </w:p>
          <w:p w:rsidR="000C24C6" w:rsidRPr="00560998" w:rsidRDefault="008141FB" w:rsidP="006312C7">
            <w:pPr>
              <w:widowControl w:val="0"/>
              <w:ind w:left="851"/>
              <w:rPr>
                <w:b/>
              </w:rPr>
            </w:pPr>
            <w:r w:rsidRPr="00560998">
              <w:t xml:space="preserve">вес более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560998">
                <w:t>85 кг</w:t>
              </w:r>
            </w:smartTag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10.15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10.35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10.50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11.20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11.20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11.55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11.50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12.40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both"/>
            </w:pPr>
            <w:r w:rsidRPr="00560998">
              <w:t>12.15</w:t>
            </w:r>
          </w:p>
          <w:p w:rsidR="000C24C6" w:rsidRPr="00560998" w:rsidRDefault="008141FB" w:rsidP="00200F41">
            <w:pPr>
              <w:widowControl w:val="0"/>
              <w:jc w:val="both"/>
              <w:rPr>
                <w:b/>
              </w:rPr>
            </w:pPr>
            <w:r w:rsidRPr="00560998">
              <w:t>13.15</w:t>
            </w:r>
          </w:p>
        </w:tc>
        <w:tc>
          <w:tcPr>
            <w:tcW w:w="821" w:type="dxa"/>
          </w:tcPr>
          <w:p w:rsidR="008141FB" w:rsidRPr="00560998" w:rsidRDefault="008141FB" w:rsidP="00BC35F8">
            <w:pPr>
              <w:widowControl w:val="0"/>
            </w:pPr>
          </w:p>
          <w:p w:rsidR="008141FB" w:rsidRPr="00560998" w:rsidRDefault="008141FB" w:rsidP="00BC35F8">
            <w:pPr>
              <w:widowControl w:val="0"/>
            </w:pPr>
          </w:p>
          <w:p w:rsidR="008141FB" w:rsidRPr="00560998" w:rsidRDefault="008141FB" w:rsidP="00BC35F8">
            <w:pPr>
              <w:widowControl w:val="0"/>
            </w:pPr>
          </w:p>
          <w:p w:rsidR="00200F41" w:rsidRDefault="00200F41" w:rsidP="00BC35F8">
            <w:pPr>
              <w:widowControl w:val="0"/>
            </w:pPr>
          </w:p>
          <w:p w:rsidR="00200F41" w:rsidRDefault="00200F41" w:rsidP="00BC35F8">
            <w:pPr>
              <w:widowControl w:val="0"/>
            </w:pPr>
          </w:p>
          <w:p w:rsidR="008141FB" w:rsidRPr="00560998" w:rsidRDefault="008141FB" w:rsidP="00BC35F8">
            <w:pPr>
              <w:widowControl w:val="0"/>
            </w:pPr>
            <w:r w:rsidRPr="00560998">
              <w:t>12.00</w:t>
            </w:r>
          </w:p>
          <w:p w:rsidR="000C24C6" w:rsidRPr="00560998" w:rsidRDefault="008141FB" w:rsidP="00BC35F8">
            <w:pPr>
              <w:widowControl w:val="0"/>
              <w:rPr>
                <w:b/>
              </w:rPr>
            </w:pPr>
            <w:r w:rsidRPr="00560998">
              <w:t>12.30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Default="008141FB" w:rsidP="00BC35F8">
            <w:pPr>
              <w:widowControl w:val="0"/>
              <w:jc w:val="center"/>
            </w:pPr>
          </w:p>
          <w:p w:rsidR="00200F41" w:rsidRPr="00560998" w:rsidRDefault="00200F41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12.35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13.10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Default="008141FB" w:rsidP="00BC35F8">
            <w:pPr>
              <w:widowControl w:val="0"/>
              <w:jc w:val="center"/>
            </w:pPr>
          </w:p>
          <w:p w:rsidR="00200F41" w:rsidRPr="00560998" w:rsidRDefault="00200F41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13.10</w:t>
            </w:r>
          </w:p>
          <w:p w:rsidR="008141FB" w:rsidRPr="00560998" w:rsidRDefault="008141FB" w:rsidP="00200F41">
            <w:pPr>
              <w:widowControl w:val="0"/>
              <w:jc w:val="center"/>
              <w:rPr>
                <w:b/>
              </w:rPr>
            </w:pPr>
            <w:r w:rsidRPr="00560998">
              <w:t>13.50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</w:p>
          <w:p w:rsidR="008141FB" w:rsidRDefault="008141FB" w:rsidP="00BC35F8">
            <w:pPr>
              <w:widowControl w:val="0"/>
              <w:jc w:val="center"/>
            </w:pPr>
          </w:p>
          <w:p w:rsidR="00200F41" w:rsidRPr="00560998" w:rsidRDefault="00200F41" w:rsidP="00BC35F8">
            <w:pPr>
              <w:widowControl w:val="0"/>
              <w:jc w:val="center"/>
            </w:pPr>
          </w:p>
          <w:p w:rsidR="008141FB" w:rsidRPr="00560998" w:rsidRDefault="008141FB" w:rsidP="00BC35F8">
            <w:pPr>
              <w:widowControl w:val="0"/>
              <w:jc w:val="center"/>
            </w:pPr>
            <w:r w:rsidRPr="00560998">
              <w:t>13.50</w:t>
            </w:r>
          </w:p>
          <w:p w:rsidR="000C24C6" w:rsidRPr="00560998" w:rsidRDefault="008141FB" w:rsidP="00BC35F8">
            <w:pPr>
              <w:widowControl w:val="0"/>
              <w:jc w:val="center"/>
              <w:rPr>
                <w:b/>
              </w:rPr>
            </w:pPr>
            <w:r w:rsidRPr="00560998">
              <w:t>14.40</w:t>
            </w:r>
          </w:p>
        </w:tc>
        <w:tc>
          <w:tcPr>
            <w:tcW w:w="756" w:type="dxa"/>
          </w:tcPr>
          <w:p w:rsidR="008141FB" w:rsidRPr="00560998" w:rsidRDefault="008141FB" w:rsidP="00BC35F8">
            <w:pPr>
              <w:widowControl w:val="0"/>
              <w:jc w:val="both"/>
            </w:pPr>
          </w:p>
          <w:p w:rsidR="008141FB" w:rsidRPr="00560998" w:rsidRDefault="008141FB" w:rsidP="00BC35F8">
            <w:pPr>
              <w:widowControl w:val="0"/>
              <w:jc w:val="both"/>
            </w:pPr>
          </w:p>
          <w:p w:rsidR="008141FB" w:rsidRPr="00560998" w:rsidRDefault="008141FB" w:rsidP="00BC35F8">
            <w:pPr>
              <w:widowControl w:val="0"/>
              <w:jc w:val="both"/>
            </w:pPr>
          </w:p>
          <w:p w:rsidR="008141FB" w:rsidRDefault="008141FB" w:rsidP="00BC35F8">
            <w:pPr>
              <w:widowControl w:val="0"/>
              <w:jc w:val="both"/>
            </w:pPr>
          </w:p>
          <w:p w:rsidR="00200F41" w:rsidRPr="00560998" w:rsidRDefault="00200F41" w:rsidP="00BC35F8">
            <w:pPr>
              <w:widowControl w:val="0"/>
              <w:jc w:val="both"/>
            </w:pPr>
          </w:p>
          <w:p w:rsidR="008141FB" w:rsidRPr="00560998" w:rsidRDefault="008141FB" w:rsidP="00BC35F8">
            <w:pPr>
              <w:widowControl w:val="0"/>
              <w:jc w:val="both"/>
            </w:pPr>
            <w:r w:rsidRPr="00560998">
              <w:t>14.30</w:t>
            </w:r>
          </w:p>
          <w:p w:rsidR="000C24C6" w:rsidRPr="00560998" w:rsidRDefault="008141FB" w:rsidP="00200F41">
            <w:pPr>
              <w:widowControl w:val="0"/>
              <w:jc w:val="both"/>
              <w:rPr>
                <w:b/>
              </w:rPr>
            </w:pPr>
            <w:r w:rsidRPr="00560998">
              <w:t>15.30</w:t>
            </w:r>
          </w:p>
        </w:tc>
      </w:tr>
    </w:tbl>
    <w:p w:rsidR="000C24C6" w:rsidRPr="00560998" w:rsidRDefault="000C24C6" w:rsidP="00BC35F8">
      <w:pPr>
        <w:widowControl w:val="0"/>
        <w:jc w:val="center"/>
        <w:rPr>
          <w:b/>
        </w:rPr>
      </w:pPr>
    </w:p>
    <w:p w:rsidR="00554C0E" w:rsidRPr="00560998" w:rsidRDefault="00722A9C" w:rsidP="00537D3F">
      <w:pPr>
        <w:widowControl w:val="0"/>
        <w:ind w:firstLine="709"/>
        <w:jc w:val="both"/>
      </w:pPr>
      <w:r w:rsidRPr="00560998">
        <w:t>Примечание: Обязательные тесты проводятся в начале учебного года как</w:t>
      </w:r>
      <w:r w:rsidR="008141FB" w:rsidRPr="00560998">
        <w:t xml:space="preserve"> </w:t>
      </w:r>
      <w:r w:rsidRPr="00560998">
        <w:t>контрольные, характеризующие уровень физической подготовленности</w:t>
      </w:r>
      <w:r w:rsidR="008141FB" w:rsidRPr="00560998">
        <w:t xml:space="preserve"> </w:t>
      </w:r>
      <w:r w:rsidRPr="00560998">
        <w:t>первокурсника при поступлении в вуз и физическую активность студента в</w:t>
      </w:r>
      <w:r w:rsidR="008141FB" w:rsidRPr="00560998">
        <w:t xml:space="preserve"> </w:t>
      </w:r>
      <w:r w:rsidRPr="00560998">
        <w:t>каникулярное время, и в конце учебного года – как определяющие сдвиг в уровне</w:t>
      </w:r>
      <w:r w:rsidR="008141FB" w:rsidRPr="00560998">
        <w:t xml:space="preserve"> </w:t>
      </w:r>
      <w:r w:rsidRPr="00560998">
        <w:t>физической подготовленности за прошедший учебный год.</w:t>
      </w:r>
      <w:r w:rsidR="00554C0E" w:rsidRPr="00560998">
        <w:t xml:space="preserve"> </w:t>
      </w:r>
    </w:p>
    <w:p w:rsidR="00537D3F" w:rsidRDefault="004C39D2" w:rsidP="00537D3F">
      <w:pPr>
        <w:jc w:val="center"/>
        <w:rPr>
          <w:lang w:bidi="ru-RU"/>
        </w:rPr>
      </w:pPr>
      <w:r>
        <w:br w:type="page"/>
      </w:r>
      <w:r w:rsidR="00537D3F">
        <w:rPr>
          <w:lang w:bidi="ru-RU"/>
        </w:rPr>
        <w:lastRenderedPageBreak/>
        <w:t>Тесты ОФП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1"/>
        <w:gridCol w:w="4278"/>
        <w:gridCol w:w="1466"/>
        <w:gridCol w:w="917"/>
        <w:gridCol w:w="917"/>
        <w:gridCol w:w="917"/>
        <w:gridCol w:w="918"/>
        <w:gridCol w:w="813"/>
        <w:gridCol w:w="813"/>
        <w:gridCol w:w="813"/>
        <w:gridCol w:w="813"/>
        <w:gridCol w:w="1470"/>
      </w:tblGrid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№</w:t>
            </w:r>
          </w:p>
          <w:p w:rsidR="00537D3F" w:rsidRPr="00EF2A7C" w:rsidRDefault="00537D3F" w:rsidP="00537D3F">
            <w:pPr>
              <w:ind w:left="57"/>
              <w:jc w:val="center"/>
            </w:pPr>
            <w:r w:rsidRPr="00EF2A7C">
              <w:t>п/п</w:t>
            </w:r>
          </w:p>
        </w:tc>
        <w:tc>
          <w:tcPr>
            <w:tcW w:w="4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Наименование упражнений</w:t>
            </w:r>
          </w:p>
        </w:tc>
        <w:tc>
          <w:tcPr>
            <w:tcW w:w="9857" w:type="dxa"/>
            <w:gridSpan w:val="10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Оценка в баллах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4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51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Девушки</w:t>
            </w:r>
          </w:p>
        </w:tc>
        <w:tc>
          <w:tcPr>
            <w:tcW w:w="47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Юноши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1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>
              <w:t>Бег на лыжах 3 км (д.) и 5 км (юн.)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18.00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19.30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20.20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22.15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24.00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23.30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25.30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B700BC">
              <w:t>26.30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28.10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30.10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2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F2A7C">
                <w:t>100 м</w:t>
              </w:r>
            </w:smartTag>
            <w:r w:rsidRPr="00EF2A7C">
              <w:t xml:space="preserve"> (сек)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15.7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16.0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17.0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17.9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18.9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13.2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13.8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14.3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14.6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3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F2A7C">
                <w:t>500 м</w:t>
              </w:r>
            </w:smartTag>
            <w:r w:rsidRPr="00EF2A7C">
              <w:t xml:space="preserve"> (мин., сек.)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1,50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2,00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2,10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2,20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2,30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4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F2A7C">
                <w:t>1000 м</w:t>
              </w:r>
            </w:smartTag>
            <w:r w:rsidRPr="00EF2A7C">
              <w:t xml:space="preserve"> (мин.сек)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4.02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4.16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4.31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4.47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5.02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5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F2A7C">
                <w:t>2000 м</w:t>
              </w:r>
            </w:smartTag>
            <w:r w:rsidRPr="00EF2A7C">
              <w:t xml:space="preserve"> (дев.)/3000 м (юн.) (сек)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10.15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10.50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11.15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11.50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12.00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12.35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13.10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13.50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14.00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6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Челночный бег 5×10 м (сек)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14.6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15.0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15.5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16.0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12.8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13.5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14.5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7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Прыжок в длину с места (см)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190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180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170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160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250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220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210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8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Прыжки со скакалкой за 1 мин (кол.раз)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110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100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110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9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Подтягивания в висе (юн)/ приседания на одной ноге (дев) (кол.раз)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8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6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7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10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Поднимание (сед) и опускание туловища из пол.лёжа на спине (кол. 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60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30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11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КСУ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54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50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46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42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38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72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69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66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62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4F13C5">
              <w:t>58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12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Default="00537D3F" w:rsidP="00537D3F">
            <w:pPr>
              <w:ind w:left="57"/>
            </w:pPr>
            <w:r>
              <w:t>Спортивные игры:</w:t>
            </w:r>
          </w:p>
          <w:p w:rsidR="00537D3F" w:rsidRPr="00EF2A7C" w:rsidRDefault="00537D3F" w:rsidP="00537D3F">
            <w:pPr>
              <w:ind w:left="57"/>
            </w:pPr>
            <w:r>
              <w:t>Волейбол (подача)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 w:rsidRPr="00EF2A7C">
              <w:t>13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Default="00537D3F" w:rsidP="00537D3F">
            <w:pPr>
              <w:ind w:left="57"/>
            </w:pPr>
            <w:r>
              <w:t>Баскетбол (штрафные броски)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Default="00537D3F" w:rsidP="00537D3F">
            <w:pPr>
              <w:ind w:left="57"/>
            </w:pPr>
            <w:r>
              <w:t xml:space="preserve"> настольный теннис (перекидка мяча)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15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25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15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>
              <w:t>Оценка  техники</w:t>
            </w:r>
            <w:r w:rsidRPr="005D7C0A">
              <w:t xml:space="preserve"> подач, передач, ведения</w:t>
            </w:r>
            <w:r>
              <w:t>,</w:t>
            </w:r>
            <w:r w:rsidRPr="005D7C0A">
              <w:t xml:space="preserve"> бросков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>
              <w:t>П</w:t>
            </w:r>
            <w:r w:rsidRPr="00EF2A7C">
              <w:t>риседание со штангой, равной собственному весу</w:t>
            </w:r>
            <w:r>
              <w:t xml:space="preserve"> (кол.раз)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>
              <w:t>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>
              <w:t>14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Поднимание ног до касания перекладины (в висе) (кол.раз)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>
              <w:t>15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Упражнения на гибкость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15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Pr="00EF2A7C" w:rsidRDefault="00537D3F" w:rsidP="00537D3F">
            <w:pPr>
              <w:ind w:left="57"/>
            </w:pPr>
            <w:r>
              <w:t>16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>
              <w:t>Тройной прыжок (м, см)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025FD6" w:rsidRDefault="00537D3F" w:rsidP="00537D3F">
            <w:pPr>
              <w:snapToGrid w:val="0"/>
              <w:ind w:left="57"/>
              <w:jc w:val="center"/>
              <w:rPr>
                <w:rFonts w:eastAsia="Calibri"/>
              </w:rPr>
            </w:pPr>
            <w:r w:rsidRPr="00025FD6">
              <w:rPr>
                <w:rFonts w:eastAsia="Calibri"/>
                <w:lang w:val="en-US"/>
              </w:rPr>
              <w:t>6</w:t>
            </w:r>
            <w:r w:rsidRPr="00025FD6">
              <w:rPr>
                <w:rFonts w:eastAsia="Calibri"/>
              </w:rPr>
              <w:t>,00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025FD6" w:rsidRDefault="00537D3F" w:rsidP="00537D3F">
            <w:pPr>
              <w:snapToGrid w:val="0"/>
              <w:ind w:left="57"/>
              <w:jc w:val="center"/>
              <w:rPr>
                <w:rFonts w:eastAsia="Calibri"/>
              </w:rPr>
            </w:pPr>
            <w:r w:rsidRPr="00025FD6">
              <w:rPr>
                <w:rFonts w:eastAsia="Calibri"/>
                <w:lang w:val="en-US"/>
              </w:rPr>
              <w:t>6</w:t>
            </w:r>
            <w:r w:rsidRPr="00025FD6">
              <w:rPr>
                <w:rFonts w:eastAsia="Calibri"/>
              </w:rPr>
              <w:t>,20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025FD6" w:rsidRDefault="00537D3F" w:rsidP="00537D3F">
            <w:pPr>
              <w:snapToGrid w:val="0"/>
              <w:ind w:left="57"/>
              <w:jc w:val="center"/>
              <w:rPr>
                <w:rFonts w:eastAsia="Calibri"/>
              </w:rPr>
            </w:pPr>
            <w:r w:rsidRPr="00025FD6">
              <w:rPr>
                <w:rFonts w:eastAsia="Calibri"/>
              </w:rPr>
              <w:t>6,50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025FD6" w:rsidRDefault="00537D3F" w:rsidP="00537D3F">
            <w:pPr>
              <w:snapToGrid w:val="0"/>
              <w:ind w:left="57"/>
              <w:jc w:val="center"/>
              <w:rPr>
                <w:rFonts w:eastAsia="Calibri"/>
              </w:rPr>
            </w:pPr>
            <w:r w:rsidRPr="00025FD6">
              <w:rPr>
                <w:rFonts w:eastAsia="Calibri"/>
                <w:lang w:val="en-US"/>
              </w:rPr>
              <w:t>7</w:t>
            </w:r>
            <w:r w:rsidRPr="00025FD6">
              <w:rPr>
                <w:rFonts w:eastAsia="Calibri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025FD6" w:rsidRDefault="00537D3F" w:rsidP="00537D3F">
            <w:pPr>
              <w:snapToGrid w:val="0"/>
              <w:ind w:left="57"/>
              <w:jc w:val="center"/>
              <w:rPr>
                <w:rFonts w:eastAsia="Calibri"/>
              </w:rPr>
            </w:pPr>
            <w:r w:rsidRPr="00025FD6">
              <w:rPr>
                <w:rFonts w:eastAsia="Calibri"/>
                <w:lang w:val="en-US"/>
              </w:rPr>
              <w:t>7</w:t>
            </w:r>
            <w:r>
              <w:t>,</w:t>
            </w:r>
            <w:r w:rsidRPr="00025FD6">
              <w:rPr>
                <w:rFonts w:eastAsia="Calibri"/>
              </w:rPr>
              <w:t>20</w:t>
            </w:r>
          </w:p>
        </w:tc>
      </w:tr>
      <w:tr w:rsidR="00537D3F" w:rsidRPr="00EF2A7C" w:rsidTr="00537D3F">
        <w:trPr>
          <w:cantSplit/>
          <w:trHeight w:val="20"/>
          <w:jc w:val="center"/>
        </w:trPr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3F" w:rsidRDefault="00537D3F" w:rsidP="00537D3F">
            <w:pPr>
              <w:ind w:left="57"/>
            </w:pPr>
            <w:r>
              <w:t>17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</w:pPr>
            <w:r w:rsidRPr="00EF2A7C">
              <w:t>Отжимания - сгибание и разгибание рук в упоре лёжа на полу (кол-во раз)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10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8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6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30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25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D3F" w:rsidRPr="00EF2A7C" w:rsidRDefault="00537D3F" w:rsidP="00537D3F">
            <w:pPr>
              <w:ind w:left="57"/>
              <w:jc w:val="center"/>
            </w:pPr>
            <w:r w:rsidRPr="00EF2A7C">
              <w:t>20</w:t>
            </w:r>
          </w:p>
        </w:tc>
      </w:tr>
    </w:tbl>
    <w:p w:rsidR="00554C0E" w:rsidRPr="00560998" w:rsidRDefault="007B7635" w:rsidP="006A336A">
      <w:pPr>
        <w:widowControl w:val="0"/>
        <w:jc w:val="center"/>
        <w:rPr>
          <w:b/>
        </w:rPr>
      </w:pPr>
      <w:r w:rsidRPr="00560998">
        <w:rPr>
          <w:b/>
        </w:rPr>
        <w:lastRenderedPageBreak/>
        <w:t xml:space="preserve">Приложение </w:t>
      </w:r>
      <w:r w:rsidR="006A336A">
        <w:rPr>
          <w:b/>
        </w:rPr>
        <w:t>Б</w:t>
      </w:r>
    </w:p>
    <w:p w:rsidR="00E94F6D" w:rsidRPr="00560998" w:rsidRDefault="00DE7476" w:rsidP="00BC35F8">
      <w:pPr>
        <w:widowControl w:val="0"/>
        <w:jc w:val="center"/>
        <w:rPr>
          <w:b/>
        </w:rPr>
      </w:pPr>
      <w:bookmarkStart w:id="0" w:name="_GoBack"/>
      <w:bookmarkEnd w:id="0"/>
      <w:r w:rsidRPr="00560998">
        <w:rPr>
          <w:b/>
        </w:rPr>
        <w:t>Те</w:t>
      </w:r>
      <w:r w:rsidR="00E94F6D" w:rsidRPr="00560998">
        <w:rPr>
          <w:b/>
        </w:rPr>
        <w:t>хнологическая карта</w:t>
      </w:r>
    </w:p>
    <w:p w:rsidR="00E94F6D" w:rsidRPr="00560998" w:rsidRDefault="00DE7476" w:rsidP="00BC35F8">
      <w:pPr>
        <w:widowControl w:val="0"/>
        <w:jc w:val="center"/>
        <w:rPr>
          <w:b/>
        </w:rPr>
      </w:pPr>
      <w:r w:rsidRPr="00560998">
        <w:rPr>
          <w:b/>
        </w:rPr>
        <w:t>у</w:t>
      </w:r>
      <w:r w:rsidR="00E94F6D" w:rsidRPr="00560998">
        <w:rPr>
          <w:b/>
        </w:rPr>
        <w:t>чебного модуля «</w:t>
      </w:r>
      <w:r w:rsidR="006A336A">
        <w:rPr>
          <w:b/>
        </w:rPr>
        <w:t>Физическая культура и спорт</w:t>
      </w:r>
      <w:r w:rsidR="00E94F6D" w:rsidRPr="00560998">
        <w:rPr>
          <w:b/>
        </w:rPr>
        <w:t>»</w:t>
      </w:r>
    </w:p>
    <w:p w:rsidR="00E94F6D" w:rsidRPr="00560998" w:rsidRDefault="00E94F6D" w:rsidP="00BC35F8">
      <w:pPr>
        <w:widowControl w:val="0"/>
        <w:jc w:val="center"/>
        <w:rPr>
          <w:b/>
          <w:u w:val="single"/>
        </w:rPr>
      </w:pPr>
      <w:r w:rsidRPr="00560998">
        <w:rPr>
          <w:b/>
        </w:rPr>
        <w:t xml:space="preserve">Семестр </w:t>
      </w:r>
      <w:r w:rsidRPr="00560998">
        <w:rPr>
          <w:b/>
          <w:u w:val="single"/>
        </w:rPr>
        <w:t>1/2, 3/4, 5/6</w:t>
      </w:r>
      <w:r w:rsidRPr="00560998">
        <w:rPr>
          <w:b/>
        </w:rPr>
        <w:t xml:space="preserve"> </w:t>
      </w:r>
      <w:r w:rsidR="00C64CD3">
        <w:rPr>
          <w:b/>
        </w:rPr>
        <w:t xml:space="preserve">2 </w:t>
      </w:r>
      <w:r w:rsidRPr="00560998">
        <w:rPr>
          <w:b/>
        </w:rPr>
        <w:t xml:space="preserve">ЗЕ, вид аттестации-зачет, акад.час.- 414, баллов рейтинга </w:t>
      </w:r>
      <w:r w:rsidRPr="00560998">
        <w:rPr>
          <w:b/>
          <w:u w:val="single"/>
        </w:rPr>
        <w:t>УЭМ1 50, УЭМ2 50/50</w:t>
      </w:r>
      <w:r w:rsidR="00461C75" w:rsidRPr="00560998">
        <w:rPr>
          <w:b/>
          <w:u w:val="single"/>
        </w:rPr>
        <w:t>/50</w:t>
      </w:r>
      <w:r w:rsidR="00461C75">
        <w:rPr>
          <w:b/>
          <w:u w:val="single"/>
        </w:rPr>
        <w:t>/50</w:t>
      </w:r>
    </w:p>
    <w:p w:rsidR="00003199" w:rsidRPr="00560998" w:rsidRDefault="00003199" w:rsidP="00BC35F8">
      <w:pPr>
        <w:widowControl w:val="0"/>
        <w:jc w:val="center"/>
        <w:rPr>
          <w:b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567"/>
        <w:gridCol w:w="425"/>
        <w:gridCol w:w="567"/>
        <w:gridCol w:w="425"/>
        <w:gridCol w:w="567"/>
        <w:gridCol w:w="426"/>
        <w:gridCol w:w="567"/>
        <w:gridCol w:w="708"/>
        <w:gridCol w:w="1985"/>
        <w:gridCol w:w="1843"/>
        <w:gridCol w:w="708"/>
        <w:gridCol w:w="567"/>
        <w:gridCol w:w="709"/>
        <w:gridCol w:w="567"/>
        <w:gridCol w:w="284"/>
        <w:gridCol w:w="283"/>
        <w:gridCol w:w="709"/>
        <w:gridCol w:w="709"/>
        <w:gridCol w:w="708"/>
      </w:tblGrid>
      <w:tr w:rsidR="00E55280" w:rsidRPr="006A336A" w:rsidTr="00E55280">
        <w:trPr>
          <w:trHeight w:val="20"/>
        </w:trPr>
        <w:tc>
          <w:tcPr>
            <w:tcW w:w="1702" w:type="dxa"/>
            <w:vMerge w:val="restart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№ и наименование раздела</w:t>
            </w:r>
          </w:p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учебного модуля, КП/К</w:t>
            </w:r>
          </w:p>
        </w:tc>
        <w:tc>
          <w:tcPr>
            <w:tcW w:w="567" w:type="dxa"/>
            <w:vMerge w:val="restart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№ не-де-ли сем</w:t>
            </w:r>
          </w:p>
        </w:tc>
        <w:tc>
          <w:tcPr>
            <w:tcW w:w="4252" w:type="dxa"/>
            <w:gridSpan w:val="8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Трудоемкость, академ.час</w:t>
            </w:r>
          </w:p>
        </w:tc>
        <w:tc>
          <w:tcPr>
            <w:tcW w:w="3828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Форма текущего контроля успеваемости (в соответствии с паспортом ФОС)</w:t>
            </w:r>
          </w:p>
        </w:tc>
        <w:tc>
          <w:tcPr>
            <w:tcW w:w="5244" w:type="dxa"/>
            <w:gridSpan w:val="9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Максим.количество баллов рейтинга</w:t>
            </w:r>
          </w:p>
        </w:tc>
      </w:tr>
      <w:tr w:rsidR="00E55280" w:rsidRPr="006A336A" w:rsidTr="00E55280">
        <w:trPr>
          <w:trHeight w:val="20"/>
        </w:trPr>
        <w:tc>
          <w:tcPr>
            <w:tcW w:w="1702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985" w:type="dxa"/>
            <w:vMerge w:val="restart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юноши</w:t>
            </w:r>
          </w:p>
        </w:tc>
        <w:tc>
          <w:tcPr>
            <w:tcW w:w="1843" w:type="dxa"/>
            <w:vMerge w:val="restart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девушки</w:t>
            </w:r>
          </w:p>
        </w:tc>
        <w:tc>
          <w:tcPr>
            <w:tcW w:w="1275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1,</w:t>
            </w:r>
            <w:r w:rsidR="00395703">
              <w:rPr>
                <w:sz w:val="20"/>
                <w:szCs w:val="20"/>
              </w:rPr>
              <w:t xml:space="preserve"> </w:t>
            </w:r>
            <w:r w:rsidRPr="006A336A">
              <w:rPr>
                <w:sz w:val="20"/>
                <w:szCs w:val="20"/>
              </w:rPr>
              <w:t>3 семестр</w:t>
            </w:r>
          </w:p>
        </w:tc>
        <w:tc>
          <w:tcPr>
            <w:tcW w:w="1276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2,</w:t>
            </w:r>
            <w:r w:rsidR="00395703">
              <w:rPr>
                <w:sz w:val="20"/>
                <w:szCs w:val="20"/>
              </w:rPr>
              <w:t xml:space="preserve"> </w:t>
            </w:r>
            <w:r w:rsidRPr="006A336A">
              <w:rPr>
                <w:sz w:val="20"/>
                <w:szCs w:val="20"/>
              </w:rPr>
              <w:t>4 семестр</w:t>
            </w:r>
          </w:p>
        </w:tc>
        <w:tc>
          <w:tcPr>
            <w:tcW w:w="1276" w:type="dxa"/>
            <w:gridSpan w:val="3"/>
            <w:vAlign w:val="center"/>
          </w:tcPr>
          <w:p w:rsidR="00E55280" w:rsidRPr="006A336A" w:rsidRDefault="00E55280" w:rsidP="004352F3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</w:t>
            </w:r>
            <w:r w:rsidR="004352F3">
              <w:rPr>
                <w:sz w:val="20"/>
                <w:szCs w:val="20"/>
              </w:rPr>
              <w:t xml:space="preserve"> </w:t>
            </w:r>
            <w:r w:rsidRPr="006A336A">
              <w:rPr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gridSpan w:val="2"/>
            <w:vAlign w:val="center"/>
          </w:tcPr>
          <w:p w:rsidR="00395703" w:rsidRPr="006A336A" w:rsidRDefault="00E55280" w:rsidP="00625FE1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  <w:r w:rsidR="00395703">
              <w:rPr>
                <w:sz w:val="20"/>
                <w:szCs w:val="20"/>
              </w:rPr>
              <w:t xml:space="preserve"> </w:t>
            </w:r>
            <w:r w:rsidRPr="006A336A">
              <w:rPr>
                <w:sz w:val="20"/>
                <w:szCs w:val="20"/>
              </w:rPr>
              <w:t>семестр</w:t>
            </w:r>
          </w:p>
        </w:tc>
      </w:tr>
      <w:tr w:rsidR="00E55280" w:rsidRPr="006A336A" w:rsidTr="00E55280">
        <w:trPr>
          <w:trHeight w:val="20"/>
        </w:trPr>
        <w:tc>
          <w:tcPr>
            <w:tcW w:w="1702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5280" w:rsidRPr="006A336A" w:rsidRDefault="00E55280" w:rsidP="00E55280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ЛЕК</w:t>
            </w:r>
          </w:p>
        </w:tc>
        <w:tc>
          <w:tcPr>
            <w:tcW w:w="3685" w:type="dxa"/>
            <w:gridSpan w:val="7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  <w:tc>
          <w:tcPr>
            <w:tcW w:w="1276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  <w:tc>
          <w:tcPr>
            <w:tcW w:w="1276" w:type="dxa"/>
            <w:gridSpan w:val="3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  <w:tc>
          <w:tcPr>
            <w:tcW w:w="1417" w:type="dxa"/>
            <w:gridSpan w:val="2"/>
            <w:vAlign w:val="center"/>
          </w:tcPr>
          <w:p w:rsidR="00E55280" w:rsidRPr="006A336A" w:rsidRDefault="00E5528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</w:tr>
      <w:tr w:rsidR="00305BCB" w:rsidRPr="006A336A" w:rsidTr="00E55280">
        <w:trPr>
          <w:trHeight w:val="20"/>
        </w:trPr>
        <w:tc>
          <w:tcPr>
            <w:tcW w:w="1702" w:type="dxa"/>
            <w:vMerge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IV</w:t>
            </w:r>
          </w:p>
        </w:tc>
        <w:tc>
          <w:tcPr>
            <w:tcW w:w="426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VI</w:t>
            </w:r>
          </w:p>
        </w:tc>
        <w:tc>
          <w:tcPr>
            <w:tcW w:w="708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VII</w:t>
            </w:r>
          </w:p>
        </w:tc>
        <w:tc>
          <w:tcPr>
            <w:tcW w:w="1985" w:type="dxa"/>
            <w:vMerge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юн.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дев</w:t>
            </w: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юн.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дев</w:t>
            </w:r>
          </w:p>
        </w:tc>
        <w:tc>
          <w:tcPr>
            <w:tcW w:w="567" w:type="dxa"/>
            <w:gridSpan w:val="2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юн.</w:t>
            </w: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дев</w:t>
            </w: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юн</w:t>
            </w:r>
          </w:p>
        </w:tc>
        <w:tc>
          <w:tcPr>
            <w:tcW w:w="708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дев</w:t>
            </w:r>
          </w:p>
        </w:tc>
      </w:tr>
      <w:tr w:rsidR="00305BCB" w:rsidRPr="006A336A" w:rsidTr="00E55280">
        <w:trPr>
          <w:trHeight w:val="20"/>
        </w:trPr>
        <w:tc>
          <w:tcPr>
            <w:tcW w:w="1702" w:type="dxa"/>
            <w:vAlign w:val="center"/>
          </w:tcPr>
          <w:p w:rsidR="0046506C" w:rsidRPr="006A336A" w:rsidRDefault="0046506C" w:rsidP="00D45354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УЭМ</w:t>
            </w:r>
            <w:r w:rsidR="00D4535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46506C" w:rsidRPr="006A336A" w:rsidRDefault="00305BCB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05BCB" w:rsidRPr="006A336A" w:rsidTr="00E55280">
        <w:trPr>
          <w:trHeight w:val="20"/>
        </w:trPr>
        <w:tc>
          <w:tcPr>
            <w:tcW w:w="1702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Гимнастика</w:t>
            </w:r>
          </w:p>
        </w:tc>
        <w:tc>
          <w:tcPr>
            <w:tcW w:w="567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506C" w:rsidRPr="006A336A" w:rsidRDefault="00FC37D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Отжимание из упора лежа на полу или жим штанги, равный собственному весу</w:t>
            </w:r>
          </w:p>
        </w:tc>
        <w:tc>
          <w:tcPr>
            <w:tcW w:w="1843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Упражнения на гибкость</w:t>
            </w:r>
          </w:p>
        </w:tc>
        <w:tc>
          <w:tcPr>
            <w:tcW w:w="708" w:type="dxa"/>
          </w:tcPr>
          <w:p w:rsidR="0046506C" w:rsidRPr="006A336A" w:rsidRDefault="00FC37D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506C" w:rsidRPr="006A336A" w:rsidRDefault="00FC37D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6506C" w:rsidRPr="006A336A" w:rsidRDefault="00625FE1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506C" w:rsidRPr="006A336A" w:rsidRDefault="00625FE1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05BCB" w:rsidRPr="006A336A" w:rsidTr="00E55280">
        <w:trPr>
          <w:trHeight w:val="20"/>
        </w:trPr>
        <w:tc>
          <w:tcPr>
            <w:tcW w:w="1702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567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6506C" w:rsidRPr="006A336A" w:rsidRDefault="00372A50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6506C" w:rsidRPr="006A336A" w:rsidRDefault="0046506C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843" w:type="dxa"/>
          </w:tcPr>
          <w:p w:rsidR="0046506C" w:rsidRPr="006A336A" w:rsidRDefault="0046506C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708" w:type="dxa"/>
          </w:tcPr>
          <w:p w:rsidR="0046506C" w:rsidRPr="006A336A" w:rsidRDefault="0009061C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506C" w:rsidRPr="006A336A" w:rsidRDefault="0009061C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6506C" w:rsidRPr="006A336A" w:rsidRDefault="004A3707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Кросс 1 000 м или челночный бег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Кросс 500 м или челночный бег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Бег 3 000 метров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Бег 2 000 метров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Бег 100 метров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Бег 100 метров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Прыжки в длину с места или приседание со штангой, равной собственному весу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Прыжки в длину с места или приседание на одной ноге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1843" w:type="dxa"/>
          </w:tcPr>
          <w:p w:rsidR="00277CF9" w:rsidRPr="006A336A" w:rsidRDefault="00277CF9" w:rsidP="008A3C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8A3C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ОФП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Merge w:val="restart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жим штанги, равной собственному весу</w:t>
            </w:r>
          </w:p>
        </w:tc>
        <w:tc>
          <w:tcPr>
            <w:tcW w:w="1843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Подтягивание на низкой перекладине или отжимание на скамейке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КСУ</w:t>
            </w:r>
          </w:p>
        </w:tc>
        <w:tc>
          <w:tcPr>
            <w:tcW w:w="1843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КСУ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0332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 xml:space="preserve">Подъем туловища из положения </w:t>
            </w:r>
            <w:r w:rsidRPr="006A336A">
              <w:rPr>
                <w:sz w:val="20"/>
                <w:szCs w:val="20"/>
              </w:rPr>
              <w:lastRenderedPageBreak/>
              <w:t>«лежа» за 1 мин</w:t>
            </w:r>
            <w:r w:rsidR="00CF0332" w:rsidRPr="006A336A">
              <w:rPr>
                <w:sz w:val="20"/>
                <w:szCs w:val="20"/>
              </w:rPr>
              <w:t xml:space="preserve"> </w:t>
            </w:r>
          </w:p>
          <w:p w:rsidR="00CF0332" w:rsidRDefault="00CF0332" w:rsidP="00BC35F8">
            <w:pPr>
              <w:widowControl w:val="0"/>
              <w:rPr>
                <w:b/>
                <w:sz w:val="20"/>
                <w:szCs w:val="20"/>
              </w:rPr>
            </w:pPr>
            <w:r w:rsidRPr="00CF0332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7CF9" w:rsidRPr="006A336A" w:rsidRDefault="00CF0332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Подъем ног в висе до касания перекладины</w:t>
            </w:r>
          </w:p>
        </w:tc>
        <w:tc>
          <w:tcPr>
            <w:tcW w:w="1843" w:type="dxa"/>
          </w:tcPr>
          <w:p w:rsidR="00277CF9" w:rsidRPr="006A336A" w:rsidRDefault="00277CF9" w:rsidP="00625FE1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lastRenderedPageBreak/>
              <w:t xml:space="preserve">Подъем туловища из положения </w:t>
            </w:r>
            <w:r w:rsidRPr="006A336A">
              <w:rPr>
                <w:sz w:val="20"/>
                <w:szCs w:val="20"/>
              </w:rPr>
              <w:lastRenderedPageBreak/>
              <w:t>«лежа» за 1 мин.</w:t>
            </w: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1843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</w:t>
            </w: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6A336A" w:rsidRDefault="00277CF9" w:rsidP="009122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7CF9" w:rsidRPr="0009061C" w:rsidRDefault="00277CF9" w:rsidP="0009061C">
            <w:pPr>
              <w:widowControl w:val="0"/>
              <w:rPr>
                <w:sz w:val="20"/>
                <w:szCs w:val="20"/>
              </w:rPr>
            </w:pPr>
            <w:r w:rsidRPr="0009061C">
              <w:rPr>
                <w:sz w:val="20"/>
                <w:szCs w:val="20"/>
              </w:rPr>
              <w:t>бег на лыжах (5 км)</w:t>
            </w:r>
          </w:p>
        </w:tc>
        <w:tc>
          <w:tcPr>
            <w:tcW w:w="1843" w:type="dxa"/>
          </w:tcPr>
          <w:p w:rsidR="00277CF9" w:rsidRPr="0009061C" w:rsidRDefault="00277CF9" w:rsidP="0009061C">
            <w:pPr>
              <w:widowControl w:val="0"/>
              <w:rPr>
                <w:sz w:val="20"/>
                <w:szCs w:val="20"/>
              </w:rPr>
            </w:pPr>
            <w:r w:rsidRPr="0009061C">
              <w:rPr>
                <w:sz w:val="20"/>
                <w:szCs w:val="20"/>
              </w:rPr>
              <w:t>бег на лыжах (3 км)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Методико-практические занятия</w:t>
            </w: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9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Максимальное количество баллов рейтинга</w:t>
            </w: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</w:tcPr>
          <w:p w:rsidR="00277CF9" w:rsidRPr="00490D25" w:rsidRDefault="00277CF9" w:rsidP="00490D25">
            <w:pPr>
              <w:widowControl w:val="0"/>
              <w:ind w:left="-57" w:right="-113"/>
              <w:rPr>
                <w:sz w:val="20"/>
                <w:szCs w:val="20"/>
              </w:rPr>
            </w:pPr>
            <w:r w:rsidRPr="00490D25">
              <w:rPr>
                <w:sz w:val="20"/>
                <w:szCs w:val="20"/>
              </w:rPr>
              <w:t>Уровень физической подготовки «индивидуальный»</w:t>
            </w: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CF0332" w:rsidRPr="00CF0332" w:rsidRDefault="00CF0332" w:rsidP="00CF0332">
            <w:pPr>
              <w:widowControl w:val="0"/>
              <w:rPr>
                <w:sz w:val="20"/>
                <w:szCs w:val="20"/>
              </w:rPr>
            </w:pPr>
            <w:r w:rsidRPr="00CF0332">
              <w:rPr>
                <w:sz w:val="20"/>
                <w:szCs w:val="20"/>
              </w:rPr>
              <w:t>Реферат</w:t>
            </w:r>
            <w:r>
              <w:rPr>
                <w:sz w:val="20"/>
                <w:szCs w:val="20"/>
              </w:rPr>
              <w:t xml:space="preserve"> </w:t>
            </w:r>
            <w:r w:rsidRPr="00CF0332">
              <w:rPr>
                <w:b/>
                <w:i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п</w:t>
            </w:r>
            <w:r w:rsidRPr="00CF0332">
              <w:rPr>
                <w:sz w:val="20"/>
                <w:szCs w:val="20"/>
              </w:rPr>
              <w:t xml:space="preserve">резентация </w:t>
            </w:r>
            <w:r w:rsidRPr="00CF0332">
              <w:rPr>
                <w:b/>
                <w:i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т</w:t>
            </w:r>
            <w:r w:rsidRPr="00CF0332">
              <w:rPr>
                <w:sz w:val="20"/>
                <w:szCs w:val="20"/>
              </w:rPr>
              <w:t>есты по теории</w:t>
            </w:r>
          </w:p>
          <w:p w:rsidR="00277CF9" w:rsidRPr="006A336A" w:rsidRDefault="00277CF9" w:rsidP="00CF03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9"/>
          </w:tcPr>
          <w:p w:rsidR="00277CF9" w:rsidRPr="006A336A" w:rsidRDefault="00CF0332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</w:tr>
      <w:tr w:rsidR="00277CF9" w:rsidRPr="006A336A" w:rsidTr="00E55280">
        <w:trPr>
          <w:trHeight w:val="20"/>
        </w:trPr>
        <w:tc>
          <w:tcPr>
            <w:tcW w:w="6521" w:type="dxa"/>
            <w:gridSpan w:val="10"/>
          </w:tcPr>
          <w:p w:rsidR="00277CF9" w:rsidRPr="006A336A" w:rsidRDefault="00277CF9" w:rsidP="00461C75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УЭМ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50 баллов</w:t>
            </w:r>
          </w:p>
        </w:tc>
        <w:tc>
          <w:tcPr>
            <w:tcW w:w="2409" w:type="dxa"/>
            <w:gridSpan w:val="4"/>
          </w:tcPr>
          <w:p w:rsidR="00277CF9" w:rsidRPr="006A336A" w:rsidRDefault="00277CF9" w:rsidP="004A37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77CF9" w:rsidRPr="006A336A" w:rsidTr="00E55280">
        <w:trPr>
          <w:trHeight w:val="20"/>
        </w:trPr>
        <w:tc>
          <w:tcPr>
            <w:tcW w:w="1702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 w:rsidRPr="006A336A">
              <w:rPr>
                <w:sz w:val="20"/>
                <w:szCs w:val="20"/>
              </w:rPr>
              <w:t>Основы медицинских знаний</w:t>
            </w:r>
            <w:r>
              <w:rPr>
                <w:sz w:val="20"/>
                <w:szCs w:val="20"/>
              </w:rPr>
              <w:t xml:space="preserve"> и здорового образа жизни</w:t>
            </w: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77CF9" w:rsidRPr="006A336A" w:rsidRDefault="00277CF9" w:rsidP="00BC35F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77CF9" w:rsidRPr="0027034B" w:rsidRDefault="00277CF9" w:rsidP="002703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77CF9" w:rsidRPr="0027034B" w:rsidRDefault="00277CF9" w:rsidP="0027034B">
            <w:pPr>
              <w:widowControl w:val="0"/>
              <w:suppressLineNumbers/>
              <w:suppressAutoHyphens/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- тест 1</w:t>
            </w:r>
          </w:p>
          <w:p w:rsidR="00277CF9" w:rsidRPr="0027034B" w:rsidRDefault="00277CF9" w:rsidP="0027034B">
            <w:pPr>
              <w:widowControl w:val="0"/>
              <w:suppressLineNumbers/>
              <w:suppressAutoHyphens/>
              <w:rPr>
                <w:rFonts w:cs="Arial"/>
                <w:kern w:val="1"/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- тест 2</w:t>
            </w:r>
          </w:p>
          <w:p w:rsidR="00277CF9" w:rsidRPr="0027034B" w:rsidRDefault="00277CF9" w:rsidP="0027034B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 xml:space="preserve">- </w:t>
            </w:r>
            <w:r w:rsidRPr="0027034B">
              <w:rPr>
                <w:kern w:val="1"/>
                <w:sz w:val="20"/>
                <w:szCs w:val="20"/>
              </w:rPr>
              <w:t xml:space="preserve">опрос </w:t>
            </w:r>
          </w:p>
          <w:p w:rsidR="00277CF9" w:rsidRPr="0027034B" w:rsidRDefault="00277CF9" w:rsidP="0027034B">
            <w:pPr>
              <w:widowControl w:val="0"/>
              <w:suppressLineNumbers/>
              <w:suppressAutoHyphens/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- ситуац. задачи</w:t>
            </w:r>
          </w:p>
          <w:p w:rsidR="00277CF9" w:rsidRPr="0027034B" w:rsidRDefault="00277CF9" w:rsidP="0027034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ind w:left="175" w:hanging="175"/>
              <w:rPr>
                <w:rFonts w:cs="Arial"/>
                <w:kern w:val="1"/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Тема 1</w:t>
            </w:r>
          </w:p>
          <w:p w:rsidR="00277CF9" w:rsidRPr="0027034B" w:rsidRDefault="00277CF9" w:rsidP="0027034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ind w:left="175" w:hanging="175"/>
              <w:rPr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Тема 2</w:t>
            </w:r>
          </w:p>
          <w:p w:rsidR="00277CF9" w:rsidRPr="006A336A" w:rsidRDefault="00277CF9" w:rsidP="0027034B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ind w:left="175" w:hanging="175"/>
              <w:rPr>
                <w:sz w:val="20"/>
                <w:szCs w:val="20"/>
              </w:rPr>
            </w:pPr>
            <w:r w:rsidRPr="0027034B">
              <w:rPr>
                <w:rFonts w:cs="Arial"/>
                <w:kern w:val="1"/>
                <w:sz w:val="20"/>
                <w:szCs w:val="20"/>
              </w:rPr>
              <w:t>Тема 3</w:t>
            </w:r>
          </w:p>
        </w:tc>
        <w:tc>
          <w:tcPr>
            <w:tcW w:w="2835" w:type="dxa"/>
            <w:gridSpan w:val="5"/>
          </w:tcPr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CF9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4"/>
          </w:tcPr>
          <w:p w:rsidR="00277CF9" w:rsidRPr="006A336A" w:rsidRDefault="00277CF9" w:rsidP="00E552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897C06" w:rsidRPr="00563382" w:rsidRDefault="00897C06" w:rsidP="00BC35F8">
      <w:pPr>
        <w:widowControl w:val="0"/>
      </w:pPr>
    </w:p>
    <w:p w:rsidR="00003199" w:rsidRPr="00560998" w:rsidRDefault="00003199" w:rsidP="00BC35F8">
      <w:pPr>
        <w:widowControl w:val="0"/>
      </w:pPr>
      <w:r w:rsidRPr="00560998">
        <w:t>Критерии оценки для каждого учебного элемента модуля: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402"/>
        <w:gridCol w:w="3544"/>
      </w:tblGrid>
      <w:tr w:rsidR="00003199" w:rsidRPr="00560998" w:rsidTr="00003199">
        <w:tc>
          <w:tcPr>
            <w:tcW w:w="2835" w:type="dxa"/>
          </w:tcPr>
          <w:p w:rsidR="00003199" w:rsidRPr="00560998" w:rsidRDefault="00003199" w:rsidP="00BC35F8">
            <w:pPr>
              <w:widowControl w:val="0"/>
            </w:pPr>
            <w:r w:rsidRPr="00560998">
              <w:t>Критерии оценки</w:t>
            </w:r>
          </w:p>
        </w:tc>
        <w:tc>
          <w:tcPr>
            <w:tcW w:w="3402" w:type="dxa"/>
          </w:tcPr>
          <w:p w:rsidR="00003199" w:rsidRPr="00560998" w:rsidRDefault="00003199" w:rsidP="00BC35F8">
            <w:pPr>
              <w:widowControl w:val="0"/>
            </w:pPr>
            <w:r w:rsidRPr="00560998">
              <w:t>Рубежная аттестация</w:t>
            </w:r>
          </w:p>
        </w:tc>
        <w:tc>
          <w:tcPr>
            <w:tcW w:w="3544" w:type="dxa"/>
          </w:tcPr>
          <w:p w:rsidR="00003199" w:rsidRPr="00560998" w:rsidRDefault="00003199" w:rsidP="00BC35F8">
            <w:pPr>
              <w:widowControl w:val="0"/>
            </w:pPr>
            <w:r w:rsidRPr="00560998">
              <w:t>Семестровая аттестация</w:t>
            </w:r>
          </w:p>
        </w:tc>
      </w:tr>
      <w:tr w:rsidR="00003199" w:rsidRPr="00560998" w:rsidTr="00003199">
        <w:tc>
          <w:tcPr>
            <w:tcW w:w="2835" w:type="dxa"/>
          </w:tcPr>
          <w:p w:rsidR="00003199" w:rsidRPr="00560998" w:rsidRDefault="00003199" w:rsidP="00BC35F8">
            <w:pPr>
              <w:widowControl w:val="0"/>
            </w:pPr>
            <w:r w:rsidRPr="00560998">
              <w:t>«5», если</w:t>
            </w:r>
          </w:p>
        </w:tc>
        <w:tc>
          <w:tcPr>
            <w:tcW w:w="3402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(23 – 25) баллов</w:t>
            </w:r>
          </w:p>
        </w:tc>
        <w:tc>
          <w:tcPr>
            <w:tcW w:w="3544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(45 – 50) баллов</w:t>
            </w:r>
          </w:p>
        </w:tc>
      </w:tr>
      <w:tr w:rsidR="00003199" w:rsidRPr="00560998" w:rsidTr="00003199">
        <w:tc>
          <w:tcPr>
            <w:tcW w:w="2835" w:type="dxa"/>
          </w:tcPr>
          <w:p w:rsidR="00003199" w:rsidRPr="00560998" w:rsidRDefault="00003199" w:rsidP="00BC35F8">
            <w:pPr>
              <w:widowControl w:val="0"/>
            </w:pPr>
            <w:r w:rsidRPr="00560998">
              <w:t>«4», если</w:t>
            </w:r>
          </w:p>
        </w:tc>
        <w:tc>
          <w:tcPr>
            <w:tcW w:w="3402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(18 – 22) баллов</w:t>
            </w:r>
          </w:p>
        </w:tc>
        <w:tc>
          <w:tcPr>
            <w:tcW w:w="3544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(35 – 44) баллов</w:t>
            </w:r>
          </w:p>
        </w:tc>
      </w:tr>
      <w:tr w:rsidR="00003199" w:rsidRPr="00560998" w:rsidTr="00003199">
        <w:tc>
          <w:tcPr>
            <w:tcW w:w="2835" w:type="dxa"/>
          </w:tcPr>
          <w:p w:rsidR="00003199" w:rsidRPr="00560998" w:rsidRDefault="00003199" w:rsidP="00BC35F8">
            <w:pPr>
              <w:widowControl w:val="0"/>
            </w:pPr>
            <w:r w:rsidRPr="00560998">
              <w:t>«3», если</w:t>
            </w:r>
          </w:p>
        </w:tc>
        <w:tc>
          <w:tcPr>
            <w:tcW w:w="3402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(13 – 17) баллов</w:t>
            </w:r>
          </w:p>
        </w:tc>
        <w:tc>
          <w:tcPr>
            <w:tcW w:w="3544" w:type="dxa"/>
          </w:tcPr>
          <w:p w:rsidR="00003199" w:rsidRPr="00560998" w:rsidRDefault="00003199" w:rsidP="00BC35F8">
            <w:pPr>
              <w:widowControl w:val="0"/>
            </w:pPr>
            <w:r w:rsidRPr="00560998">
              <w:t>(25 – 34) баллов</w:t>
            </w:r>
          </w:p>
        </w:tc>
      </w:tr>
    </w:tbl>
    <w:p w:rsidR="00796725" w:rsidRPr="00560998" w:rsidRDefault="00796725" w:rsidP="00BC35F8">
      <w:pPr>
        <w:widowControl w:val="0"/>
        <w:rPr>
          <w:lang w:val="en-US"/>
        </w:rPr>
        <w:sectPr w:rsidR="00796725" w:rsidRPr="00560998" w:rsidSect="00537D3F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B567D" w:rsidRPr="000322C8" w:rsidRDefault="000B567D" w:rsidP="000B567D">
      <w:pPr>
        <w:jc w:val="center"/>
        <w:rPr>
          <w:b/>
        </w:rPr>
      </w:pPr>
      <w:r w:rsidRPr="000322C8">
        <w:rPr>
          <w:b/>
        </w:rPr>
        <w:lastRenderedPageBreak/>
        <w:t xml:space="preserve">Приложение </w:t>
      </w:r>
      <w:r>
        <w:rPr>
          <w:b/>
        </w:rPr>
        <w:t>В</w:t>
      </w:r>
    </w:p>
    <w:p w:rsidR="000B567D" w:rsidRPr="000322C8" w:rsidRDefault="000B567D" w:rsidP="000B567D">
      <w:pPr>
        <w:jc w:val="center"/>
        <w:rPr>
          <w:b/>
        </w:rPr>
      </w:pPr>
      <w:r>
        <w:rPr>
          <w:b/>
        </w:rPr>
        <w:t>(обязательное)</w:t>
      </w:r>
    </w:p>
    <w:p w:rsidR="000B567D" w:rsidRPr="00E62EE4" w:rsidRDefault="000B567D" w:rsidP="000B567D">
      <w:pPr>
        <w:spacing w:after="100" w:afterAutospacing="1"/>
        <w:jc w:val="center"/>
        <w:rPr>
          <w:b/>
        </w:rPr>
      </w:pPr>
      <w:r w:rsidRPr="00E62EE4">
        <w:rPr>
          <w:b/>
        </w:rPr>
        <w:t>Карта учебно-методического обеспечения</w:t>
      </w:r>
    </w:p>
    <w:p w:rsidR="0078570D" w:rsidRPr="00560998" w:rsidRDefault="000B567D" w:rsidP="00BC35F8">
      <w:pPr>
        <w:widowControl w:val="0"/>
      </w:pPr>
      <w:r>
        <w:t>Учебного модуля</w:t>
      </w:r>
      <w:r w:rsidR="0078570D" w:rsidRPr="00560998">
        <w:t xml:space="preserve">  </w:t>
      </w:r>
      <w:r w:rsidR="00DE7476" w:rsidRPr="00560998">
        <w:t>«</w:t>
      </w:r>
      <w:r w:rsidR="0078570D" w:rsidRPr="00560998">
        <w:t>Физическая культура</w:t>
      </w:r>
      <w:r w:rsidR="00DE7476" w:rsidRPr="00560998">
        <w:t>»</w:t>
      </w:r>
    </w:p>
    <w:p w:rsidR="0078570D" w:rsidRPr="00560998" w:rsidRDefault="0078570D" w:rsidP="00BC35F8">
      <w:pPr>
        <w:pStyle w:val="msonormalcxspmiddle"/>
        <w:widowControl w:val="0"/>
        <w:jc w:val="both"/>
        <w:rPr>
          <w:b/>
        </w:rPr>
      </w:pPr>
      <w:r w:rsidRPr="00560998">
        <w:t>Для всех направлений и  специальностей  НовГУ</w:t>
      </w:r>
    </w:p>
    <w:p w:rsidR="0078570D" w:rsidRPr="00560998" w:rsidRDefault="0078570D" w:rsidP="00BC35F8">
      <w:pPr>
        <w:widowControl w:val="0"/>
      </w:pPr>
      <w:r w:rsidRPr="00560998">
        <w:t>Форма обучения: дневная</w:t>
      </w:r>
    </w:p>
    <w:p w:rsidR="0078570D" w:rsidRDefault="0078570D" w:rsidP="00EF1620">
      <w:pPr>
        <w:widowControl w:val="0"/>
      </w:pPr>
      <w:r w:rsidRPr="00560998">
        <w:t>Всег</w:t>
      </w:r>
      <w:r w:rsidR="00DE7476" w:rsidRPr="00560998">
        <w:t>о часов 414</w:t>
      </w:r>
      <w:r w:rsidR="007B777F" w:rsidRPr="00560998">
        <w:t xml:space="preserve">, из них: лекций - </w:t>
      </w:r>
      <w:r w:rsidR="00DE7476" w:rsidRPr="00560998">
        <w:t>18</w:t>
      </w:r>
      <w:r w:rsidRPr="00560998">
        <w:t>, методико-практ</w:t>
      </w:r>
      <w:r w:rsidR="00E55280">
        <w:t>ических</w:t>
      </w:r>
      <w:r w:rsidRPr="00560998">
        <w:t xml:space="preserve"> занятий </w:t>
      </w:r>
      <w:r w:rsidR="000C3DAB" w:rsidRPr="00560998">
        <w:t xml:space="preserve">- 36, практических занятий </w:t>
      </w:r>
      <w:r w:rsidR="00EF1620">
        <w:t>–</w:t>
      </w:r>
      <w:r w:rsidR="000C3DAB" w:rsidRPr="00560998">
        <w:t xml:space="preserve"> 3</w:t>
      </w:r>
      <w:r w:rsidR="00DE7476" w:rsidRPr="00560998">
        <w:t>6</w:t>
      </w:r>
      <w:r w:rsidR="000C3DAB" w:rsidRPr="00560998">
        <w:t>0</w:t>
      </w:r>
    </w:p>
    <w:p w:rsidR="00EF1620" w:rsidRPr="00560998" w:rsidRDefault="00EF1620" w:rsidP="00BC35F8">
      <w:pPr>
        <w:widowControl w:val="0"/>
        <w:ind w:right="-710"/>
      </w:pPr>
      <w:r w:rsidRPr="00EF1620">
        <w:t>Таблица 1- Обеспечение модуля учебными изданиями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2"/>
        <w:gridCol w:w="1502"/>
        <w:gridCol w:w="1313"/>
      </w:tblGrid>
      <w:tr w:rsidR="000B567D" w:rsidTr="007420C1">
        <w:trPr>
          <w:cantSplit/>
          <w:jc w:val="center"/>
        </w:trPr>
        <w:tc>
          <w:tcPr>
            <w:tcW w:w="6912" w:type="dxa"/>
            <w:vAlign w:val="center"/>
          </w:tcPr>
          <w:p w:rsidR="000B567D" w:rsidRPr="00560998" w:rsidRDefault="000B567D" w:rsidP="0040760A">
            <w:pPr>
              <w:widowControl w:val="0"/>
              <w:jc w:val="center"/>
            </w:pPr>
            <w:r w:rsidRPr="00560998">
              <w:t>Библиографическое описание издания (автор, наименование, вид, место и год издания, кол. стр.)</w:t>
            </w:r>
          </w:p>
        </w:tc>
        <w:tc>
          <w:tcPr>
            <w:tcW w:w="1418" w:type="dxa"/>
            <w:vAlign w:val="center"/>
          </w:tcPr>
          <w:p w:rsidR="000B567D" w:rsidRPr="00560998" w:rsidRDefault="000B567D" w:rsidP="0040760A">
            <w:pPr>
              <w:widowControl w:val="0"/>
              <w:jc w:val="center"/>
            </w:pPr>
            <w:r w:rsidRPr="00560998">
              <w:t>Кол. экз.</w:t>
            </w:r>
          </w:p>
          <w:p w:rsidR="000B567D" w:rsidRPr="00560998" w:rsidRDefault="000B567D" w:rsidP="0040760A">
            <w:pPr>
              <w:widowControl w:val="0"/>
              <w:jc w:val="center"/>
            </w:pPr>
            <w:r w:rsidRPr="00560998">
              <w:t>в библ.</w:t>
            </w:r>
          </w:p>
          <w:p w:rsidR="000B567D" w:rsidRPr="00560998" w:rsidRDefault="000B567D" w:rsidP="007420C1">
            <w:pPr>
              <w:widowControl w:val="0"/>
              <w:jc w:val="center"/>
            </w:pPr>
            <w:r w:rsidRPr="00560998">
              <w:t>НовГУ</w:t>
            </w:r>
          </w:p>
        </w:tc>
        <w:tc>
          <w:tcPr>
            <w:tcW w:w="1240" w:type="dxa"/>
            <w:vAlign w:val="center"/>
          </w:tcPr>
          <w:p w:rsidR="000B567D" w:rsidRPr="00560998" w:rsidRDefault="000B567D" w:rsidP="0040760A">
            <w:pPr>
              <w:widowControl w:val="0"/>
              <w:jc w:val="center"/>
            </w:pPr>
            <w:r w:rsidRPr="000B567D">
              <w:t>Наличие в ЭБС</w:t>
            </w:r>
          </w:p>
        </w:tc>
      </w:tr>
      <w:tr w:rsidR="000B567D" w:rsidTr="007420C1">
        <w:trPr>
          <w:cantSplit/>
          <w:jc w:val="center"/>
        </w:trPr>
        <w:tc>
          <w:tcPr>
            <w:tcW w:w="6912" w:type="dxa"/>
          </w:tcPr>
          <w:p w:rsidR="000B567D" w:rsidRDefault="000B567D" w:rsidP="0040760A">
            <w:pPr>
              <w:widowControl w:val="0"/>
            </w:pPr>
            <w:r w:rsidRPr="000B567D">
              <w:t>Учебники и учебные пособия</w:t>
            </w:r>
          </w:p>
        </w:tc>
        <w:tc>
          <w:tcPr>
            <w:tcW w:w="1418" w:type="dxa"/>
            <w:vAlign w:val="center"/>
          </w:tcPr>
          <w:p w:rsidR="000B567D" w:rsidRPr="0040760A" w:rsidRDefault="000B567D" w:rsidP="0040760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0B567D" w:rsidRDefault="000B567D" w:rsidP="0040760A">
            <w:pPr>
              <w:widowControl w:val="0"/>
            </w:pPr>
          </w:p>
        </w:tc>
      </w:tr>
      <w:tr w:rsidR="000B567D" w:rsidTr="007420C1">
        <w:trPr>
          <w:cantSplit/>
          <w:jc w:val="center"/>
        </w:trPr>
        <w:tc>
          <w:tcPr>
            <w:tcW w:w="6912" w:type="dxa"/>
          </w:tcPr>
          <w:p w:rsidR="000B567D" w:rsidRDefault="000B567D" w:rsidP="0040760A">
            <w:pPr>
              <w:widowControl w:val="0"/>
            </w:pPr>
            <w:r w:rsidRPr="007420C1">
              <w:rPr>
                <w:color w:val="000000"/>
              </w:rPr>
              <w:t>1. Холодов Ж.К., Кузнецов В.С</w:t>
            </w:r>
            <w:r w:rsidR="00EF1620" w:rsidRPr="007420C1">
              <w:rPr>
                <w:color w:val="000000"/>
              </w:rPr>
              <w:t>.</w:t>
            </w:r>
            <w:r w:rsidRPr="0040760A">
              <w:rPr>
                <w:color w:val="000000"/>
              </w:rPr>
              <w:t xml:space="preserve"> Теория и методика физического воспитания и спорта:</w:t>
            </w:r>
            <w:r w:rsidRPr="0040760A">
              <w:rPr>
                <w:b/>
                <w:color w:val="000000"/>
              </w:rPr>
              <w:t xml:space="preserve"> </w:t>
            </w:r>
            <w:r w:rsidRPr="0040760A">
              <w:rPr>
                <w:color w:val="000000"/>
              </w:rPr>
              <w:t>Учеб. пособие для вузов - 5-е изд., испр.. - (Высшее профессиональное образование) : М</w:t>
            </w:r>
            <w:hyperlink r:id="rId11" w:tooltip="Все книги авторов " w:history="1">
              <w:r w:rsidRPr="0040760A">
                <w:rPr>
                  <w:rStyle w:val="ac"/>
                  <w:color w:val="000000"/>
                </w:rPr>
                <w:t xml:space="preserve">.: </w:t>
              </w:r>
            </w:hyperlink>
            <w:r w:rsidRPr="0040760A">
              <w:rPr>
                <w:color w:val="000000"/>
              </w:rPr>
              <w:t xml:space="preserve"> Издательство: </w:t>
            </w:r>
            <w:r w:rsidRPr="000B567D">
              <w:t>Академия</w:t>
            </w:r>
            <w:r w:rsidRPr="0040760A">
              <w:rPr>
                <w:color w:val="000000"/>
              </w:rPr>
              <w:t xml:space="preserve">, Серия: </w:t>
            </w:r>
            <w:hyperlink r:id="rId12" w:tooltip="Все книги серии " w:history="1">
              <w:r w:rsidRPr="0040760A">
                <w:rPr>
                  <w:rStyle w:val="ac"/>
                  <w:color w:val="000000"/>
                  <w:u w:val="none"/>
                </w:rPr>
                <w:t xml:space="preserve">Высшее профессиональное образование, </w:t>
              </w:r>
            </w:hyperlink>
            <w:r w:rsidRPr="000B567D">
              <w:t xml:space="preserve">2010.- </w:t>
            </w:r>
            <w:r w:rsidRPr="0040760A">
              <w:rPr>
                <w:color w:val="000000"/>
              </w:rPr>
              <w:t>480 с. [то же:2001]</w:t>
            </w:r>
          </w:p>
        </w:tc>
        <w:tc>
          <w:tcPr>
            <w:tcW w:w="1418" w:type="dxa"/>
            <w:vAlign w:val="center"/>
          </w:tcPr>
          <w:p w:rsidR="000B567D" w:rsidRPr="00560998" w:rsidRDefault="00EF1620" w:rsidP="0040760A">
            <w:pPr>
              <w:widowControl w:val="0"/>
              <w:jc w:val="center"/>
            </w:pPr>
            <w:r w:rsidRPr="00EF1620">
              <w:t>104</w:t>
            </w:r>
          </w:p>
        </w:tc>
        <w:tc>
          <w:tcPr>
            <w:tcW w:w="1240" w:type="dxa"/>
          </w:tcPr>
          <w:p w:rsidR="000B567D" w:rsidRDefault="000B567D" w:rsidP="0040760A">
            <w:pPr>
              <w:widowControl w:val="0"/>
            </w:pPr>
          </w:p>
        </w:tc>
      </w:tr>
      <w:tr w:rsidR="000B567D" w:rsidTr="007420C1">
        <w:trPr>
          <w:cantSplit/>
          <w:jc w:val="center"/>
        </w:trPr>
        <w:tc>
          <w:tcPr>
            <w:tcW w:w="6912" w:type="dxa"/>
          </w:tcPr>
          <w:p w:rsidR="000B567D" w:rsidRDefault="000B567D" w:rsidP="0040760A">
            <w:pPr>
              <w:widowControl w:val="0"/>
            </w:pPr>
            <w:r w:rsidRPr="000B567D">
              <w:t xml:space="preserve">2. </w:t>
            </w:r>
            <w:r w:rsidRPr="007420C1">
              <w:t>Основы физической культуры в вузе</w:t>
            </w:r>
            <w:r w:rsidRPr="000B567D">
              <w:t xml:space="preserve"> </w:t>
            </w:r>
            <w:r w:rsidRPr="00EF1620">
              <w:t>[</w:t>
            </w:r>
            <w:r w:rsidR="00EF1620">
              <w:t>Э</w:t>
            </w:r>
            <w:r w:rsidRPr="00EF1620">
              <w:t>лектронный ресурс].– ЦНИТ СГАУ, 2013 Режим доступа:</w:t>
            </w:r>
            <w:r w:rsidR="00EF1620">
              <w:t xml:space="preserve"> </w:t>
            </w:r>
            <w:hyperlink r:id="rId13" w:history="1">
              <w:r w:rsidR="00EF1620" w:rsidRPr="006C2DC6">
                <w:rPr>
                  <w:rStyle w:val="ac"/>
                </w:rPr>
                <w:t>http://cnit.ssau.ru/kadis/ocnov_set/index.htm</w:t>
              </w:r>
            </w:hyperlink>
            <w:r w:rsidR="00EF1620">
              <w:t xml:space="preserve"> </w:t>
            </w:r>
          </w:p>
        </w:tc>
        <w:tc>
          <w:tcPr>
            <w:tcW w:w="1418" w:type="dxa"/>
            <w:vAlign w:val="center"/>
          </w:tcPr>
          <w:p w:rsidR="000B567D" w:rsidRPr="00560998" w:rsidRDefault="000B567D" w:rsidP="0040760A">
            <w:pPr>
              <w:widowControl w:val="0"/>
              <w:jc w:val="center"/>
            </w:pPr>
            <w:r w:rsidRPr="00560998">
              <w:softHyphen/>
            </w:r>
            <w:r w:rsidR="00EF1620" w:rsidRPr="00560998">
              <w:t>–</w:t>
            </w:r>
          </w:p>
        </w:tc>
        <w:tc>
          <w:tcPr>
            <w:tcW w:w="1240" w:type="dxa"/>
          </w:tcPr>
          <w:p w:rsidR="000B567D" w:rsidRDefault="000B567D" w:rsidP="0040760A">
            <w:pPr>
              <w:widowControl w:val="0"/>
            </w:pPr>
          </w:p>
        </w:tc>
      </w:tr>
      <w:tr w:rsidR="000B567D" w:rsidTr="007420C1">
        <w:trPr>
          <w:cantSplit/>
          <w:jc w:val="center"/>
        </w:trPr>
        <w:tc>
          <w:tcPr>
            <w:tcW w:w="6912" w:type="dxa"/>
          </w:tcPr>
          <w:p w:rsidR="000B567D" w:rsidRDefault="007420C1" w:rsidP="0040760A">
            <w:pPr>
              <w:widowControl w:val="0"/>
            </w:pPr>
            <w:r>
              <w:rPr>
                <w:color w:val="000000"/>
              </w:rPr>
              <w:t>3</w:t>
            </w:r>
            <w:r w:rsidR="000B567D" w:rsidRPr="0040760A">
              <w:rPr>
                <w:color w:val="000000"/>
              </w:rPr>
              <w:t>. Ильинич В.И. Физическая культура студента и жизнь: Учебник (Серия: 'Disciplinae').– Издательство: Юристъ, Серия: Disciplinae, 2013. – 366 с.</w:t>
            </w:r>
          </w:p>
        </w:tc>
        <w:tc>
          <w:tcPr>
            <w:tcW w:w="1418" w:type="dxa"/>
            <w:vAlign w:val="center"/>
          </w:tcPr>
          <w:p w:rsidR="000B567D" w:rsidRDefault="00EF1620" w:rsidP="0040760A">
            <w:pPr>
              <w:widowControl w:val="0"/>
              <w:jc w:val="center"/>
            </w:pPr>
            <w:r w:rsidRPr="00560998">
              <w:t>–</w:t>
            </w:r>
          </w:p>
        </w:tc>
        <w:tc>
          <w:tcPr>
            <w:tcW w:w="1240" w:type="dxa"/>
          </w:tcPr>
          <w:p w:rsidR="000B567D" w:rsidRDefault="000B567D" w:rsidP="0040760A">
            <w:pPr>
              <w:widowControl w:val="0"/>
            </w:pPr>
            <w:r w:rsidRPr="00560998">
              <w:t>кфв</w:t>
            </w:r>
          </w:p>
        </w:tc>
      </w:tr>
      <w:tr w:rsidR="00EF1620" w:rsidTr="007420C1">
        <w:trPr>
          <w:cantSplit/>
          <w:jc w:val="center"/>
        </w:trPr>
        <w:tc>
          <w:tcPr>
            <w:tcW w:w="6912" w:type="dxa"/>
          </w:tcPr>
          <w:p w:rsidR="00EF1620" w:rsidRPr="003A29F6" w:rsidRDefault="00EF1620" w:rsidP="00E750B9">
            <w:r w:rsidRPr="003A29F6">
              <w:t>Учебно-методические издания</w:t>
            </w:r>
          </w:p>
        </w:tc>
        <w:tc>
          <w:tcPr>
            <w:tcW w:w="1418" w:type="dxa"/>
          </w:tcPr>
          <w:p w:rsidR="00EF1620" w:rsidRDefault="00EF1620" w:rsidP="0040760A">
            <w:pPr>
              <w:widowControl w:val="0"/>
            </w:pPr>
          </w:p>
        </w:tc>
        <w:tc>
          <w:tcPr>
            <w:tcW w:w="1240" w:type="dxa"/>
          </w:tcPr>
          <w:p w:rsidR="00EF1620" w:rsidRDefault="00EF1620" w:rsidP="0040760A">
            <w:pPr>
              <w:widowControl w:val="0"/>
            </w:pPr>
          </w:p>
        </w:tc>
      </w:tr>
      <w:tr w:rsidR="007420C1" w:rsidTr="007420C1">
        <w:trPr>
          <w:cantSplit/>
          <w:jc w:val="center"/>
        </w:trPr>
        <w:tc>
          <w:tcPr>
            <w:tcW w:w="6912" w:type="dxa"/>
          </w:tcPr>
          <w:p w:rsidR="007420C1" w:rsidRDefault="007420C1" w:rsidP="00FE1224">
            <w:pPr>
              <w:widowControl w:val="0"/>
            </w:pPr>
            <w:r w:rsidRPr="00EF1620">
              <w:t xml:space="preserve">1. Рабочая программа учебного модуля </w:t>
            </w:r>
            <w:r>
              <w:t xml:space="preserve">«Физическая культура и спорт» для всех направлений и специальностей НовГУ имени Ярослава Мудрого (очное обучение ) </w:t>
            </w:r>
            <w:r w:rsidRPr="00EF1620">
              <w:t xml:space="preserve">/ Авт.- сост. </w:t>
            </w:r>
            <w:r>
              <w:t xml:space="preserve">М. </w:t>
            </w:r>
            <w:r w:rsidRPr="00EF1620">
              <w:t>С.</w:t>
            </w:r>
            <w:r>
              <w:t xml:space="preserve"> </w:t>
            </w:r>
            <w:r w:rsidRPr="00EF1620">
              <w:t>.Ц</w:t>
            </w:r>
            <w:r>
              <w:t>ветков</w:t>
            </w:r>
            <w:r w:rsidRPr="00EF1620">
              <w:t xml:space="preserve">; НовГУ им. Ярослава Мудрого.– Великий Новгород , 2017.– </w:t>
            </w:r>
            <w:r>
              <w:t>24</w:t>
            </w:r>
            <w:r w:rsidRPr="00EF1620">
              <w:t xml:space="preserve"> с.</w:t>
            </w:r>
          </w:p>
        </w:tc>
        <w:tc>
          <w:tcPr>
            <w:tcW w:w="1418" w:type="dxa"/>
          </w:tcPr>
          <w:p w:rsidR="007420C1" w:rsidRDefault="007420C1" w:rsidP="0040760A">
            <w:pPr>
              <w:widowControl w:val="0"/>
            </w:pPr>
          </w:p>
        </w:tc>
        <w:tc>
          <w:tcPr>
            <w:tcW w:w="1240" w:type="dxa"/>
          </w:tcPr>
          <w:p w:rsidR="007420C1" w:rsidRDefault="007420C1" w:rsidP="0040760A">
            <w:pPr>
              <w:widowControl w:val="0"/>
            </w:pPr>
          </w:p>
        </w:tc>
      </w:tr>
      <w:tr w:rsidR="00877671" w:rsidTr="007420C1">
        <w:trPr>
          <w:cantSplit/>
          <w:jc w:val="center"/>
        </w:trPr>
        <w:tc>
          <w:tcPr>
            <w:tcW w:w="6912" w:type="dxa"/>
          </w:tcPr>
          <w:p w:rsidR="00877671" w:rsidRPr="00560998" w:rsidRDefault="00877671" w:rsidP="0040760A">
            <w:pPr>
              <w:widowControl w:val="0"/>
            </w:pPr>
            <w:r w:rsidRPr="0040760A">
              <w:rPr>
                <w:bCs/>
                <w:iCs/>
              </w:rPr>
              <w:t xml:space="preserve">2. </w:t>
            </w:r>
            <w:r w:rsidRPr="0040760A">
              <w:rPr>
                <w:bCs/>
              </w:rPr>
              <w:t>Методические основы физической культуры студенческой молодежи</w:t>
            </w:r>
            <w:r w:rsidRPr="00560998">
              <w:t>: пед. и мед.-биолог. материалы : в 2 ч. Ч. 1 / сост.: М. С. Цветков, В. А. Гончаров ; Новгород. гос. ун-т им. Ярослава Мудрого. - Великий Новгород, 2014. - 138, [1] с. : ил.</w:t>
            </w:r>
          </w:p>
        </w:tc>
        <w:tc>
          <w:tcPr>
            <w:tcW w:w="1418" w:type="dxa"/>
            <w:vAlign w:val="center"/>
          </w:tcPr>
          <w:p w:rsidR="00877671" w:rsidRPr="00560998" w:rsidRDefault="00877671" w:rsidP="0040760A">
            <w:pPr>
              <w:widowControl w:val="0"/>
              <w:jc w:val="center"/>
            </w:pPr>
            <w:r w:rsidRPr="00560998">
              <w:t>10</w:t>
            </w:r>
          </w:p>
        </w:tc>
        <w:tc>
          <w:tcPr>
            <w:tcW w:w="1240" w:type="dxa"/>
          </w:tcPr>
          <w:p w:rsidR="00877671" w:rsidRDefault="00877671" w:rsidP="0040760A">
            <w:pPr>
              <w:widowControl w:val="0"/>
            </w:pPr>
          </w:p>
        </w:tc>
      </w:tr>
      <w:tr w:rsidR="00877671" w:rsidTr="007420C1">
        <w:trPr>
          <w:cantSplit/>
          <w:jc w:val="center"/>
        </w:trPr>
        <w:tc>
          <w:tcPr>
            <w:tcW w:w="6912" w:type="dxa"/>
          </w:tcPr>
          <w:p w:rsidR="00877671" w:rsidRPr="00560998" w:rsidRDefault="00877671" w:rsidP="0040760A">
            <w:pPr>
              <w:widowControl w:val="0"/>
            </w:pPr>
            <w:r w:rsidRPr="0040760A">
              <w:rPr>
                <w:bCs/>
                <w:iCs/>
                <w:color w:val="000000"/>
              </w:rPr>
              <w:t xml:space="preserve">3. </w:t>
            </w:r>
            <w:r w:rsidRPr="0040760A">
              <w:rPr>
                <w:bCs/>
              </w:rPr>
              <w:t>Методические основы физической культуры студенческой молодежи</w:t>
            </w:r>
            <w:r w:rsidRPr="00560998">
              <w:t xml:space="preserve">: пед. и мед.-биолог. материалы : в 2 ч. Ч. 2 / сост.: М. С. Цветков, В. А. Гончаров ; Новгород. гос. ун-т им. Ярослава Мудрого. - Великий Новгород, 2014. - 159, [1] с. : ил. </w:t>
            </w:r>
          </w:p>
        </w:tc>
        <w:tc>
          <w:tcPr>
            <w:tcW w:w="1418" w:type="dxa"/>
            <w:vAlign w:val="center"/>
          </w:tcPr>
          <w:p w:rsidR="00877671" w:rsidRPr="00560998" w:rsidRDefault="00877671" w:rsidP="0040760A">
            <w:pPr>
              <w:widowControl w:val="0"/>
              <w:jc w:val="center"/>
            </w:pPr>
            <w:r w:rsidRPr="00560998">
              <w:t>10</w:t>
            </w:r>
          </w:p>
        </w:tc>
        <w:tc>
          <w:tcPr>
            <w:tcW w:w="1240" w:type="dxa"/>
          </w:tcPr>
          <w:p w:rsidR="00877671" w:rsidRDefault="00877671" w:rsidP="0040760A">
            <w:pPr>
              <w:widowControl w:val="0"/>
            </w:pPr>
          </w:p>
        </w:tc>
      </w:tr>
      <w:tr w:rsidR="00877671" w:rsidTr="007420C1">
        <w:trPr>
          <w:cantSplit/>
          <w:jc w:val="center"/>
        </w:trPr>
        <w:tc>
          <w:tcPr>
            <w:tcW w:w="6912" w:type="dxa"/>
          </w:tcPr>
          <w:p w:rsidR="00877671" w:rsidRPr="00560998" w:rsidRDefault="00877671" w:rsidP="007420C1">
            <w:pPr>
              <w:widowControl w:val="0"/>
            </w:pPr>
            <w:r>
              <w:t>4</w:t>
            </w:r>
            <w:r w:rsidRPr="00560998">
              <w:t xml:space="preserve">. </w:t>
            </w:r>
            <w:r w:rsidRPr="0040760A">
              <w:rPr>
                <w:rFonts w:eastAsia="Calibri"/>
              </w:rPr>
              <w:t xml:space="preserve">“Социально-биологические и методические </w:t>
            </w:r>
            <w:r w:rsidRPr="007420C1">
              <w:rPr>
                <w:rFonts w:eastAsia="Calibri"/>
              </w:rPr>
              <w:t>основы физической культуры</w:t>
            </w:r>
            <w:r w:rsidRPr="0040760A">
              <w:rPr>
                <w:rFonts w:eastAsia="Calibri"/>
              </w:rPr>
              <w:t>”– курс лекций</w:t>
            </w:r>
            <w:r w:rsidRPr="0040760A">
              <w:rPr>
                <w:rFonts w:eastAsia="Calibri"/>
                <w:lang w:eastAsia="en-US"/>
              </w:rPr>
              <w:t xml:space="preserve"> по физической ку</w:t>
            </w:r>
            <w:r w:rsidRPr="0040760A">
              <w:rPr>
                <w:rFonts w:eastAsia="Calibri"/>
              </w:rPr>
              <w:t xml:space="preserve">льтуре для студентов 1-3 курсов </w:t>
            </w:r>
            <w:r w:rsidRPr="0040760A">
              <w:rPr>
                <w:rFonts w:eastAsia="Calibri"/>
                <w:lang w:eastAsia="en-US"/>
              </w:rPr>
              <w:t xml:space="preserve">НовГУ: Метод..пособие / сост.: </w:t>
            </w:r>
            <w:r w:rsidRPr="0040760A">
              <w:rPr>
                <w:rFonts w:eastAsia="Calibri"/>
              </w:rPr>
              <w:t>М. С. Цветков</w:t>
            </w:r>
            <w:r w:rsidRPr="0040760A">
              <w:rPr>
                <w:rFonts w:eastAsia="Calibri"/>
                <w:lang w:eastAsia="en-US"/>
              </w:rPr>
              <w:t>; Новгород. гос. ун-т. – Великий Новгород,  2015.– 1</w:t>
            </w:r>
            <w:r w:rsidRPr="0040760A">
              <w:rPr>
                <w:rFonts w:eastAsia="Calibri"/>
              </w:rPr>
              <w:t>76,[1]</w:t>
            </w:r>
            <w:r w:rsidRPr="0040760A">
              <w:rPr>
                <w:rFonts w:eastAsia="Calibri"/>
                <w:lang w:eastAsia="en-US"/>
              </w:rPr>
              <w:t xml:space="preserve"> с.: ил.</w:t>
            </w:r>
          </w:p>
        </w:tc>
        <w:tc>
          <w:tcPr>
            <w:tcW w:w="1418" w:type="dxa"/>
            <w:vAlign w:val="center"/>
          </w:tcPr>
          <w:p w:rsidR="00877671" w:rsidRPr="00560998" w:rsidRDefault="00877671" w:rsidP="0040760A">
            <w:pPr>
              <w:widowControl w:val="0"/>
              <w:jc w:val="center"/>
            </w:pPr>
            <w:r w:rsidRPr="00560998">
              <w:t>10</w:t>
            </w:r>
          </w:p>
        </w:tc>
        <w:tc>
          <w:tcPr>
            <w:tcW w:w="1240" w:type="dxa"/>
          </w:tcPr>
          <w:p w:rsidR="00877671" w:rsidRDefault="00877671" w:rsidP="0040760A">
            <w:pPr>
              <w:widowControl w:val="0"/>
            </w:pPr>
          </w:p>
        </w:tc>
      </w:tr>
      <w:tr w:rsidR="007420C1" w:rsidTr="007420C1">
        <w:trPr>
          <w:cantSplit/>
          <w:jc w:val="center"/>
        </w:trPr>
        <w:tc>
          <w:tcPr>
            <w:tcW w:w="6912" w:type="dxa"/>
          </w:tcPr>
          <w:p w:rsidR="007420C1" w:rsidRDefault="007420C1" w:rsidP="00FE1224">
            <w:pPr>
              <w:widowControl w:val="0"/>
            </w:pPr>
            <w:r>
              <w:t xml:space="preserve">5. «Методические основы подготовки студентов 1-3 курсов НовГУ к выполнению норм ГТО по легкой атлетике, стрельбе и плаванию» учебно-методическое пособие </w:t>
            </w:r>
            <w:r w:rsidRPr="0040760A">
              <w:rPr>
                <w:rFonts w:eastAsia="Calibri"/>
                <w:lang w:eastAsia="en-US"/>
              </w:rPr>
              <w:t xml:space="preserve">/ сост.: </w:t>
            </w:r>
            <w:r w:rsidRPr="0040760A">
              <w:rPr>
                <w:rFonts w:eastAsia="Calibri"/>
              </w:rPr>
              <w:t>М. С. Цветков</w:t>
            </w:r>
            <w:r w:rsidRPr="0040760A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 xml:space="preserve">НовГУ </w:t>
            </w:r>
            <w:r>
              <w:t>им. Ярослава Мудрого.</w:t>
            </w:r>
            <w:r>
              <w:rPr>
                <w:rFonts w:eastAsia="Calibri"/>
                <w:lang w:eastAsia="en-US"/>
              </w:rPr>
              <w:t xml:space="preserve"> – Великий Новгород, </w:t>
            </w:r>
            <w:r w:rsidRPr="0040760A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7</w:t>
            </w:r>
            <w:r w:rsidRPr="0040760A">
              <w:rPr>
                <w:rFonts w:eastAsia="Calibri"/>
                <w:lang w:eastAsia="en-US"/>
              </w:rPr>
              <w:t xml:space="preserve">.– </w:t>
            </w:r>
            <w:r>
              <w:rPr>
                <w:rFonts w:eastAsia="Calibri"/>
                <w:lang w:eastAsia="en-US"/>
              </w:rPr>
              <w:t>90 с.</w:t>
            </w:r>
          </w:p>
        </w:tc>
        <w:tc>
          <w:tcPr>
            <w:tcW w:w="1418" w:type="dxa"/>
            <w:vAlign w:val="center"/>
          </w:tcPr>
          <w:p w:rsidR="007420C1" w:rsidRPr="00560998" w:rsidRDefault="007420C1" w:rsidP="00FE122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40" w:type="dxa"/>
          </w:tcPr>
          <w:p w:rsidR="007420C1" w:rsidRDefault="007420C1" w:rsidP="0040760A">
            <w:pPr>
              <w:widowControl w:val="0"/>
            </w:pPr>
          </w:p>
        </w:tc>
      </w:tr>
      <w:tr w:rsidR="007420C1" w:rsidTr="007420C1">
        <w:trPr>
          <w:cantSplit/>
          <w:jc w:val="center"/>
        </w:trPr>
        <w:tc>
          <w:tcPr>
            <w:tcW w:w="6912" w:type="dxa"/>
          </w:tcPr>
          <w:p w:rsidR="007420C1" w:rsidRDefault="007420C1" w:rsidP="00FE1224">
            <w:pPr>
              <w:widowControl w:val="0"/>
            </w:pPr>
            <w:r>
              <w:lastRenderedPageBreak/>
              <w:t xml:space="preserve">6. «Методические основы подготовки студентов 1-3 курсов НовГУ к выполнению норм ГТО по силовым видам физических упражнений, лыжным гонкам и туризму»: учебно-методическое пособие </w:t>
            </w:r>
            <w:r w:rsidRPr="0040760A">
              <w:rPr>
                <w:rFonts w:eastAsia="Calibri"/>
                <w:lang w:eastAsia="en-US"/>
              </w:rPr>
              <w:t xml:space="preserve">/ сост.: </w:t>
            </w:r>
            <w:r w:rsidRPr="0040760A">
              <w:rPr>
                <w:rFonts w:eastAsia="Calibri"/>
              </w:rPr>
              <w:t>М. С. Цветков</w:t>
            </w:r>
            <w:r w:rsidRPr="0040760A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 xml:space="preserve">НовГУ </w:t>
            </w:r>
            <w:r>
              <w:t>им. Ярослава Мудрого.</w:t>
            </w:r>
            <w:r>
              <w:rPr>
                <w:rFonts w:eastAsia="Calibri"/>
                <w:lang w:eastAsia="en-US"/>
              </w:rPr>
              <w:t xml:space="preserve"> – Великий Новгород, </w:t>
            </w:r>
            <w:r w:rsidRPr="0040760A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7</w:t>
            </w:r>
            <w:r w:rsidRPr="0040760A">
              <w:rPr>
                <w:rFonts w:eastAsia="Calibri"/>
                <w:lang w:eastAsia="en-US"/>
              </w:rPr>
              <w:t xml:space="preserve">.– </w:t>
            </w:r>
            <w:r>
              <w:rPr>
                <w:rFonts w:eastAsia="Calibri"/>
                <w:lang w:eastAsia="en-US"/>
              </w:rPr>
              <w:t>72 с.</w:t>
            </w:r>
          </w:p>
        </w:tc>
        <w:tc>
          <w:tcPr>
            <w:tcW w:w="1418" w:type="dxa"/>
            <w:vAlign w:val="center"/>
          </w:tcPr>
          <w:p w:rsidR="007420C1" w:rsidRPr="00560998" w:rsidRDefault="007420C1" w:rsidP="00FE122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40" w:type="dxa"/>
          </w:tcPr>
          <w:p w:rsidR="007420C1" w:rsidRDefault="007420C1" w:rsidP="0040760A">
            <w:pPr>
              <w:widowControl w:val="0"/>
            </w:pPr>
          </w:p>
        </w:tc>
      </w:tr>
    </w:tbl>
    <w:p w:rsidR="00EF1620" w:rsidRDefault="00EF1620" w:rsidP="00EF1620">
      <w:pPr>
        <w:spacing w:before="100" w:beforeAutospacing="1"/>
        <w:jc w:val="both"/>
      </w:pPr>
      <w:r w:rsidRPr="00EF1620">
        <w:t>Таблица 2 – Информационное обеспечение учебного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3604"/>
        <w:gridCol w:w="1914"/>
      </w:tblGrid>
      <w:tr w:rsidR="00EF1620" w:rsidTr="007420C1">
        <w:trPr>
          <w:cantSplit/>
          <w:jc w:val="center"/>
        </w:trPr>
        <w:tc>
          <w:tcPr>
            <w:tcW w:w="4361" w:type="dxa"/>
            <w:vAlign w:val="center"/>
          </w:tcPr>
          <w:p w:rsidR="00EF1620" w:rsidRPr="00EF1620" w:rsidRDefault="00EF1620" w:rsidP="0040760A">
            <w:pPr>
              <w:jc w:val="center"/>
            </w:pPr>
            <w:r w:rsidRPr="00EF1620">
              <w:t>Название программного</w:t>
            </w:r>
            <w:r w:rsidR="00877671">
              <w:t xml:space="preserve"> </w:t>
            </w:r>
            <w:r w:rsidRPr="00EF1620">
              <w:t xml:space="preserve">продукта, </w:t>
            </w:r>
            <w:r w:rsidR="00877671">
              <w:t>и</w:t>
            </w:r>
            <w:r w:rsidR="00877671" w:rsidRPr="00EF1620">
              <w:t>нтернет-ресурса</w:t>
            </w:r>
          </w:p>
        </w:tc>
        <w:tc>
          <w:tcPr>
            <w:tcW w:w="3402" w:type="dxa"/>
            <w:vAlign w:val="center"/>
          </w:tcPr>
          <w:p w:rsidR="00EF1620" w:rsidRPr="00EF1620" w:rsidRDefault="00EF1620" w:rsidP="0040760A">
            <w:pPr>
              <w:jc w:val="center"/>
            </w:pPr>
            <w:r w:rsidRPr="00EF1620">
              <w:t>Электронный адрес</w:t>
            </w:r>
          </w:p>
        </w:tc>
        <w:tc>
          <w:tcPr>
            <w:tcW w:w="1807" w:type="dxa"/>
            <w:vAlign w:val="center"/>
          </w:tcPr>
          <w:p w:rsidR="00EF1620" w:rsidRPr="00EF1620" w:rsidRDefault="00EF1620" w:rsidP="0040760A">
            <w:pPr>
              <w:jc w:val="center"/>
            </w:pPr>
            <w:r w:rsidRPr="00EF1620">
              <w:t>Примечание</w:t>
            </w:r>
          </w:p>
        </w:tc>
      </w:tr>
      <w:tr w:rsidR="00EF1620" w:rsidTr="007420C1">
        <w:trPr>
          <w:cantSplit/>
          <w:jc w:val="center"/>
        </w:trPr>
        <w:tc>
          <w:tcPr>
            <w:tcW w:w="4361" w:type="dxa"/>
          </w:tcPr>
          <w:p w:rsidR="00EF1620" w:rsidRDefault="00877671" w:rsidP="0040760A">
            <w:pPr>
              <w:spacing w:after="100" w:afterAutospacing="1"/>
              <w:jc w:val="both"/>
            </w:pPr>
            <w:r w:rsidRPr="00560998">
              <w:t>Электронный каталог Центральной отраслевой библиотеки по физической культуре и спорту</w:t>
            </w:r>
          </w:p>
        </w:tc>
        <w:tc>
          <w:tcPr>
            <w:tcW w:w="3402" w:type="dxa"/>
          </w:tcPr>
          <w:p w:rsidR="00EF1620" w:rsidRDefault="00F4746E" w:rsidP="0040760A">
            <w:pPr>
              <w:spacing w:after="100" w:afterAutospacing="1"/>
              <w:jc w:val="both"/>
            </w:pPr>
            <w:hyperlink r:id="rId14" w:history="1">
              <w:r w:rsidR="00877671" w:rsidRPr="006C2DC6">
                <w:rPr>
                  <w:rStyle w:val="ac"/>
                </w:rPr>
                <w:t>http://lib.sportedu.ru/Catalog.idc</w:t>
              </w:r>
            </w:hyperlink>
            <w:r w:rsidR="00877671">
              <w:t xml:space="preserve"> </w:t>
            </w:r>
          </w:p>
        </w:tc>
        <w:tc>
          <w:tcPr>
            <w:tcW w:w="1807" w:type="dxa"/>
          </w:tcPr>
          <w:p w:rsidR="00EF1620" w:rsidRDefault="00EF1620" w:rsidP="0040760A">
            <w:pPr>
              <w:spacing w:after="100" w:afterAutospacing="1"/>
              <w:jc w:val="both"/>
            </w:pPr>
          </w:p>
        </w:tc>
      </w:tr>
      <w:tr w:rsidR="00EF1620" w:rsidTr="007420C1">
        <w:trPr>
          <w:cantSplit/>
          <w:jc w:val="center"/>
        </w:trPr>
        <w:tc>
          <w:tcPr>
            <w:tcW w:w="4361" w:type="dxa"/>
          </w:tcPr>
          <w:p w:rsidR="00EF1620" w:rsidRDefault="00877671" w:rsidP="0040760A">
            <w:pPr>
              <w:spacing w:after="100" w:afterAutospacing="1"/>
              <w:jc w:val="both"/>
            </w:pPr>
            <w:r w:rsidRPr="00560998">
              <w:t>Легкая атлетика России</w:t>
            </w:r>
          </w:p>
        </w:tc>
        <w:tc>
          <w:tcPr>
            <w:tcW w:w="3402" w:type="dxa"/>
          </w:tcPr>
          <w:p w:rsidR="00877671" w:rsidRDefault="00F4746E" w:rsidP="0040760A">
            <w:pPr>
              <w:spacing w:after="100" w:afterAutospacing="1"/>
              <w:jc w:val="both"/>
            </w:pPr>
            <w:hyperlink r:id="rId15" w:history="1">
              <w:r w:rsidR="00877671" w:rsidRPr="006C2DC6">
                <w:rPr>
                  <w:rStyle w:val="ac"/>
                </w:rPr>
                <w:t>http://rusathletics.com</w:t>
              </w:r>
            </w:hyperlink>
            <w:r w:rsidR="00877671">
              <w:t xml:space="preserve"> </w:t>
            </w:r>
          </w:p>
        </w:tc>
        <w:tc>
          <w:tcPr>
            <w:tcW w:w="1807" w:type="dxa"/>
          </w:tcPr>
          <w:p w:rsidR="00EF1620" w:rsidRDefault="00EF1620" w:rsidP="0040760A">
            <w:pPr>
              <w:spacing w:after="100" w:afterAutospacing="1"/>
              <w:jc w:val="both"/>
            </w:pPr>
          </w:p>
        </w:tc>
      </w:tr>
      <w:tr w:rsidR="00EF1620" w:rsidTr="007420C1">
        <w:trPr>
          <w:cantSplit/>
          <w:jc w:val="center"/>
        </w:trPr>
        <w:tc>
          <w:tcPr>
            <w:tcW w:w="4361" w:type="dxa"/>
          </w:tcPr>
          <w:p w:rsidR="00EF1620" w:rsidRDefault="00877671" w:rsidP="0040760A">
            <w:pPr>
              <w:spacing w:after="100" w:afterAutospacing="1"/>
              <w:jc w:val="both"/>
            </w:pPr>
            <w:r w:rsidRPr="00560998">
              <w:t>Спорткнига. Физкультура и спорт.</w:t>
            </w:r>
          </w:p>
        </w:tc>
        <w:tc>
          <w:tcPr>
            <w:tcW w:w="3402" w:type="dxa"/>
          </w:tcPr>
          <w:p w:rsidR="00EF1620" w:rsidRDefault="00F4746E" w:rsidP="0040760A">
            <w:pPr>
              <w:spacing w:after="100" w:afterAutospacing="1"/>
              <w:jc w:val="both"/>
            </w:pPr>
            <w:hyperlink r:id="rId16" w:history="1">
              <w:r w:rsidR="00877671" w:rsidRPr="006C2DC6">
                <w:rPr>
                  <w:rStyle w:val="ac"/>
                </w:rPr>
                <w:t>http://sportkniga.kiev.ua/cat/29</w:t>
              </w:r>
            </w:hyperlink>
            <w:r w:rsidR="00877671">
              <w:t xml:space="preserve">  </w:t>
            </w:r>
          </w:p>
        </w:tc>
        <w:tc>
          <w:tcPr>
            <w:tcW w:w="1807" w:type="dxa"/>
          </w:tcPr>
          <w:p w:rsidR="00EF1620" w:rsidRDefault="00EF1620" w:rsidP="0040760A">
            <w:pPr>
              <w:spacing w:after="100" w:afterAutospacing="1"/>
              <w:jc w:val="both"/>
            </w:pPr>
          </w:p>
        </w:tc>
      </w:tr>
      <w:tr w:rsidR="00EF1620" w:rsidTr="007420C1">
        <w:trPr>
          <w:cantSplit/>
          <w:jc w:val="center"/>
        </w:trPr>
        <w:tc>
          <w:tcPr>
            <w:tcW w:w="4361" w:type="dxa"/>
          </w:tcPr>
          <w:p w:rsidR="00EF1620" w:rsidRDefault="00877671" w:rsidP="0040760A">
            <w:pPr>
              <w:spacing w:after="100" w:afterAutospacing="1"/>
              <w:jc w:val="both"/>
            </w:pPr>
            <w:r w:rsidRPr="00560998">
              <w:t>Российский студенческий спортивный союз</w:t>
            </w:r>
          </w:p>
        </w:tc>
        <w:tc>
          <w:tcPr>
            <w:tcW w:w="3402" w:type="dxa"/>
          </w:tcPr>
          <w:p w:rsidR="00EF1620" w:rsidRDefault="00F4746E" w:rsidP="0040760A">
            <w:pPr>
              <w:spacing w:after="100" w:afterAutospacing="1"/>
              <w:jc w:val="both"/>
            </w:pPr>
            <w:hyperlink r:id="rId17" w:history="1">
              <w:r w:rsidR="00877671" w:rsidRPr="006C2DC6">
                <w:rPr>
                  <w:rStyle w:val="ac"/>
                </w:rPr>
                <w:t>http://www.studsport.ru</w:t>
              </w:r>
            </w:hyperlink>
            <w:r w:rsidR="00877671">
              <w:t xml:space="preserve"> </w:t>
            </w:r>
          </w:p>
        </w:tc>
        <w:tc>
          <w:tcPr>
            <w:tcW w:w="1807" w:type="dxa"/>
          </w:tcPr>
          <w:p w:rsidR="00EF1620" w:rsidRDefault="00EF1620" w:rsidP="0040760A">
            <w:pPr>
              <w:spacing w:after="100" w:afterAutospacing="1"/>
              <w:jc w:val="both"/>
            </w:pPr>
          </w:p>
        </w:tc>
      </w:tr>
      <w:tr w:rsidR="00877671" w:rsidTr="007420C1">
        <w:trPr>
          <w:cantSplit/>
          <w:jc w:val="center"/>
        </w:trPr>
        <w:tc>
          <w:tcPr>
            <w:tcW w:w="4361" w:type="dxa"/>
          </w:tcPr>
          <w:p w:rsidR="00877671" w:rsidRPr="00560998" w:rsidRDefault="00877671" w:rsidP="0040760A">
            <w:pPr>
              <w:spacing w:after="100" w:afterAutospacing="1"/>
              <w:jc w:val="both"/>
            </w:pPr>
            <w:r w:rsidRPr="00560998">
              <w:t>Портал спортивных новостей</w:t>
            </w:r>
          </w:p>
        </w:tc>
        <w:tc>
          <w:tcPr>
            <w:tcW w:w="3402" w:type="dxa"/>
          </w:tcPr>
          <w:p w:rsidR="00877671" w:rsidRDefault="00F4746E" w:rsidP="0040760A">
            <w:pPr>
              <w:spacing w:after="100" w:afterAutospacing="1"/>
              <w:jc w:val="both"/>
            </w:pPr>
            <w:hyperlink r:id="rId18" w:history="1">
              <w:r w:rsidR="00877671" w:rsidRPr="006C2DC6">
                <w:rPr>
                  <w:rStyle w:val="ac"/>
                </w:rPr>
                <w:t>http://news.sportbox.ru</w:t>
              </w:r>
            </w:hyperlink>
            <w:r w:rsidR="00877671">
              <w:t xml:space="preserve"> </w:t>
            </w:r>
          </w:p>
        </w:tc>
        <w:tc>
          <w:tcPr>
            <w:tcW w:w="1807" w:type="dxa"/>
          </w:tcPr>
          <w:p w:rsidR="00877671" w:rsidRDefault="00877671" w:rsidP="0040760A">
            <w:pPr>
              <w:spacing w:after="100" w:afterAutospacing="1"/>
              <w:jc w:val="both"/>
            </w:pPr>
          </w:p>
        </w:tc>
      </w:tr>
    </w:tbl>
    <w:p w:rsidR="00317DA2" w:rsidRDefault="00317DA2" w:rsidP="00EF1620">
      <w:pPr>
        <w:jc w:val="both"/>
      </w:pPr>
    </w:p>
    <w:p w:rsidR="00EF1620" w:rsidRDefault="00EF1620" w:rsidP="00EF1620">
      <w:pPr>
        <w:jc w:val="both"/>
      </w:pPr>
      <w:r w:rsidRPr="00EF1620">
        <w:t>Таблица 3 – 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2"/>
        <w:gridCol w:w="1502"/>
        <w:gridCol w:w="1313"/>
      </w:tblGrid>
      <w:tr w:rsidR="00877671" w:rsidTr="007420C1">
        <w:trPr>
          <w:jc w:val="center"/>
        </w:trPr>
        <w:tc>
          <w:tcPr>
            <w:tcW w:w="6912" w:type="dxa"/>
            <w:vAlign w:val="center"/>
          </w:tcPr>
          <w:p w:rsidR="00877671" w:rsidRPr="00EF1620" w:rsidRDefault="00877671" w:rsidP="0040760A">
            <w:pPr>
              <w:jc w:val="center"/>
            </w:pPr>
            <w:r w:rsidRPr="00EF1620">
              <w:t>Библиографическое описание издания</w:t>
            </w:r>
          </w:p>
          <w:p w:rsidR="00877671" w:rsidRPr="00EF1620" w:rsidRDefault="00877671" w:rsidP="0040760A">
            <w:pPr>
              <w:jc w:val="center"/>
            </w:pPr>
            <w:r w:rsidRPr="00EF1620">
              <w:t>(автор, наименование,  вид,  место и год издания, кол. стр.)</w:t>
            </w:r>
          </w:p>
        </w:tc>
        <w:tc>
          <w:tcPr>
            <w:tcW w:w="1418" w:type="dxa"/>
            <w:vAlign w:val="center"/>
          </w:tcPr>
          <w:p w:rsidR="00877671" w:rsidRPr="00EF1620" w:rsidRDefault="00877671" w:rsidP="0040760A">
            <w:pPr>
              <w:jc w:val="center"/>
            </w:pPr>
            <w:r w:rsidRPr="00EF1620">
              <w:t>Кол. экз. в библ. НовГУ</w:t>
            </w:r>
          </w:p>
        </w:tc>
        <w:tc>
          <w:tcPr>
            <w:tcW w:w="1240" w:type="dxa"/>
            <w:vAlign w:val="center"/>
          </w:tcPr>
          <w:p w:rsidR="00877671" w:rsidRPr="00EF1620" w:rsidRDefault="00877671" w:rsidP="0040760A">
            <w:pPr>
              <w:jc w:val="center"/>
            </w:pPr>
            <w:r w:rsidRPr="00EF1620">
              <w:t>Наличие в ЭБС</w:t>
            </w:r>
          </w:p>
        </w:tc>
      </w:tr>
      <w:tr w:rsidR="00877671" w:rsidTr="007420C1">
        <w:trPr>
          <w:jc w:val="center"/>
        </w:trPr>
        <w:tc>
          <w:tcPr>
            <w:tcW w:w="6912" w:type="dxa"/>
          </w:tcPr>
          <w:p w:rsidR="00877671" w:rsidRPr="00560998" w:rsidRDefault="00317DA2" w:rsidP="0040760A">
            <w:pPr>
              <w:widowControl w:val="0"/>
            </w:pPr>
            <w:r>
              <w:t>1</w:t>
            </w:r>
            <w:r w:rsidR="00877671" w:rsidRPr="00560998">
              <w:t>. Физические упражнения в системе самостоятельной реабилитации здоровья человека: Метод. пособие / Авт.сост. Я. А. Ковалев, М. С. Цветков; НовГУ им. Ярослава Мудрого.– Великий Новгород,  2004.-141 с.</w:t>
            </w:r>
          </w:p>
        </w:tc>
        <w:tc>
          <w:tcPr>
            <w:tcW w:w="1418" w:type="dxa"/>
            <w:vAlign w:val="center"/>
          </w:tcPr>
          <w:p w:rsidR="00877671" w:rsidRPr="00560998" w:rsidRDefault="00877671" w:rsidP="0040760A">
            <w:pPr>
              <w:widowControl w:val="0"/>
              <w:jc w:val="center"/>
            </w:pPr>
            <w:r w:rsidRPr="00560998">
              <w:t>10</w:t>
            </w:r>
          </w:p>
        </w:tc>
        <w:tc>
          <w:tcPr>
            <w:tcW w:w="1240" w:type="dxa"/>
          </w:tcPr>
          <w:p w:rsidR="00877671" w:rsidRDefault="00877671" w:rsidP="0040760A">
            <w:pPr>
              <w:jc w:val="both"/>
            </w:pPr>
          </w:p>
        </w:tc>
      </w:tr>
      <w:tr w:rsidR="00877671" w:rsidTr="007420C1">
        <w:trPr>
          <w:jc w:val="center"/>
        </w:trPr>
        <w:tc>
          <w:tcPr>
            <w:tcW w:w="6912" w:type="dxa"/>
          </w:tcPr>
          <w:p w:rsidR="00877671" w:rsidRPr="00560998" w:rsidRDefault="00317DA2" w:rsidP="0040760A">
            <w:pPr>
              <w:widowControl w:val="0"/>
            </w:pPr>
            <w:r>
              <w:t>2</w:t>
            </w:r>
            <w:r w:rsidR="00877671" w:rsidRPr="00560998">
              <w:t>. Общие принципы составления индивидуаль</w:t>
            </w:r>
            <w:r w:rsidR="00877671" w:rsidRPr="00560998">
              <w:softHyphen/>
              <w:t>ного  двигательного режима при оздоровительных занятиях физкультурой:</w:t>
            </w:r>
            <w:r w:rsidR="00877671" w:rsidRPr="0040760A">
              <w:rPr>
                <w:b/>
              </w:rPr>
              <w:t xml:space="preserve"> </w:t>
            </w:r>
            <w:r w:rsidR="00877671" w:rsidRPr="00317DA2">
              <w:t>[электронный ресурс]</w:t>
            </w:r>
            <w:r w:rsidR="00877671" w:rsidRPr="00560998">
              <w:t>:</w:t>
            </w:r>
            <w:r>
              <w:t xml:space="preserve"> </w:t>
            </w:r>
            <w:r w:rsidR="00877671" w:rsidRPr="00560998">
              <w:t>Конспект лекции / Авт.-сост. Я.А. Ковалев, Г.И. Дроздов; В.А. Силивра; НовГУ им. Ярослава Мудрого, Великий Новгород, 2013. – 13 с.</w:t>
            </w:r>
            <w:r w:rsidR="00877671" w:rsidRPr="0040760A">
              <w:rPr>
                <w:color w:val="000000"/>
              </w:rPr>
              <w:t>– Режим доступа:</w:t>
            </w:r>
            <w:r w:rsidR="00877671" w:rsidRPr="00317DA2">
              <w:t xml:space="preserve"> </w:t>
            </w:r>
            <w:hyperlink r:id="rId19" w:history="1">
              <w:r w:rsidRPr="00317DA2">
                <w:rPr>
                  <w:rStyle w:val="ac"/>
                </w:rPr>
                <w:t>http://www.novsu.ru/dept/1355/</w:t>
              </w:r>
            </w:hyperlink>
            <w:r w:rsidRPr="0040760A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7671" w:rsidRPr="00560998" w:rsidRDefault="00877671" w:rsidP="0040760A">
            <w:pPr>
              <w:widowControl w:val="0"/>
              <w:jc w:val="center"/>
            </w:pPr>
            <w:r w:rsidRPr="00560998">
              <w:t>–</w:t>
            </w:r>
          </w:p>
        </w:tc>
        <w:tc>
          <w:tcPr>
            <w:tcW w:w="1240" w:type="dxa"/>
          </w:tcPr>
          <w:p w:rsidR="00877671" w:rsidRDefault="00877671" w:rsidP="0040760A">
            <w:pPr>
              <w:jc w:val="both"/>
            </w:pPr>
          </w:p>
        </w:tc>
      </w:tr>
    </w:tbl>
    <w:p w:rsidR="00877671" w:rsidRDefault="00877671" w:rsidP="00EF1620">
      <w:pPr>
        <w:jc w:val="both"/>
      </w:pPr>
    </w:p>
    <w:p w:rsidR="0078570D" w:rsidRPr="00560998" w:rsidRDefault="0078570D" w:rsidP="00BC35F8">
      <w:pPr>
        <w:widowControl w:val="0"/>
        <w:jc w:val="right"/>
      </w:pPr>
    </w:p>
    <w:p w:rsidR="000C1438" w:rsidRPr="000C1438" w:rsidRDefault="00346B25" w:rsidP="000C1438">
      <w:pPr>
        <w:spacing w:after="100" w:afterAutospacing="1"/>
        <w:jc w:val="both"/>
      </w:pPr>
      <w:r w:rsidRPr="00346B25">
        <w:pict>
          <v:shape id="_x0000_i1025" type="#_x0000_t75" style="width:495.6pt;height:78pt">
            <v:imagedata r:id="rId20" o:title=""/>
          </v:shape>
        </w:pict>
      </w:r>
    </w:p>
    <w:p w:rsidR="00317DA2" w:rsidRPr="00912242" w:rsidRDefault="001D47B3" w:rsidP="000C1438">
      <w:pPr>
        <w:widowControl w:val="0"/>
        <w:jc w:val="center"/>
        <w:rPr>
          <w:b/>
        </w:rPr>
      </w:pPr>
      <w:r>
        <w:rPr>
          <w:b/>
        </w:rPr>
        <w:br w:type="page"/>
      </w:r>
      <w:r w:rsidR="00912242" w:rsidRPr="00912242">
        <w:rPr>
          <w:b/>
        </w:rPr>
        <w:lastRenderedPageBreak/>
        <w:t>Приложение Г</w:t>
      </w:r>
    </w:p>
    <w:p w:rsidR="00317DA2" w:rsidRPr="00912242" w:rsidRDefault="00912242" w:rsidP="009122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2242">
        <w:rPr>
          <w:b/>
        </w:rPr>
        <w:t>Соответствие требованиям для крытых спортивных объектов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882"/>
        <w:gridCol w:w="2869"/>
        <w:gridCol w:w="3802"/>
      </w:tblGrid>
      <w:tr w:rsidR="00317DA2" w:rsidRPr="00646B24" w:rsidTr="00646B24">
        <w:trPr>
          <w:trHeight w:val="20"/>
        </w:trPr>
        <w:tc>
          <w:tcPr>
            <w:tcW w:w="675" w:type="dxa"/>
            <w:vAlign w:val="center"/>
          </w:tcPr>
          <w:p w:rsidR="00317DA2" w:rsidRPr="00646B24" w:rsidRDefault="00317DA2" w:rsidP="004D0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317DA2" w:rsidRPr="00646B24" w:rsidRDefault="00317DA2" w:rsidP="004D0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Спортивный комплекс/адрес</w:t>
            </w:r>
          </w:p>
        </w:tc>
        <w:tc>
          <w:tcPr>
            <w:tcW w:w="4133" w:type="dxa"/>
            <w:vAlign w:val="center"/>
          </w:tcPr>
          <w:p w:rsidR="00912242" w:rsidRPr="00646B24" w:rsidRDefault="00317DA2" w:rsidP="004D09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>Назначение зала,</w:t>
            </w:r>
          </w:p>
          <w:p w:rsidR="00317DA2" w:rsidRPr="00646B24" w:rsidRDefault="00317DA2" w:rsidP="004D09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площадь</w:t>
            </w:r>
          </w:p>
        </w:tc>
        <w:tc>
          <w:tcPr>
            <w:tcW w:w="5953" w:type="dxa"/>
            <w:vAlign w:val="center"/>
          </w:tcPr>
          <w:p w:rsidR="00317DA2" w:rsidRPr="00646B24" w:rsidRDefault="00317DA2" w:rsidP="004D0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Состояние спортивных объектов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912242" w:rsidRPr="00646B24" w:rsidRDefault="00317DA2" w:rsidP="00912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Большая</w:t>
            </w:r>
            <w:r w:rsidR="00912242" w:rsidRPr="00646B24">
              <w:rPr>
                <w:sz w:val="20"/>
                <w:szCs w:val="20"/>
              </w:rPr>
              <w:t xml:space="preserve"> </w:t>
            </w:r>
            <w:r w:rsidRPr="00646B24">
              <w:rPr>
                <w:sz w:val="20"/>
                <w:szCs w:val="20"/>
              </w:rPr>
              <w:t>С-Петербургская 41</w:t>
            </w:r>
          </w:p>
          <w:p w:rsidR="00317DA2" w:rsidRPr="00646B24" w:rsidRDefault="00317DA2" w:rsidP="009122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(Единовременная пропускная способность - 10 кв.м. на 1 обучающегося )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>Игровой зал,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8 кв. м"/>
              </w:smartTagPr>
              <w:r w:rsidRPr="00646B24">
                <w:rPr>
                  <w:color w:val="000000"/>
                  <w:sz w:val="20"/>
                  <w:szCs w:val="20"/>
                </w:rPr>
                <w:t>288 кв. м</w:t>
              </w:r>
            </w:smartTag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1. а)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в рабочем состоянии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3. 2 раздевалки оборудованы душевыми кабинами 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317DA2" w:rsidRPr="00646B24" w:rsidRDefault="00317DA2" w:rsidP="00912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 Большая</w:t>
            </w:r>
            <w:r w:rsidR="00912242" w:rsidRPr="00646B24">
              <w:rPr>
                <w:sz w:val="20"/>
                <w:szCs w:val="20"/>
              </w:rPr>
              <w:t xml:space="preserve"> </w:t>
            </w:r>
            <w:r w:rsidRPr="00646B24">
              <w:rPr>
                <w:sz w:val="20"/>
                <w:szCs w:val="20"/>
              </w:rPr>
              <w:t>С-Петербургская 41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>Игровой зал,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8 кв. м"/>
              </w:smartTagPr>
              <w:r w:rsidRPr="00646B24">
                <w:rPr>
                  <w:color w:val="000000"/>
                  <w:sz w:val="20"/>
                  <w:szCs w:val="20"/>
                </w:rPr>
                <w:t>288 кв. м</w:t>
              </w:r>
            </w:smartTag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1. а) 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в рабочем состоянии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3. раздевалка оборудована душевыми кабинами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Решетки 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</w:tcPr>
          <w:p w:rsidR="00317DA2" w:rsidRPr="00646B24" w:rsidRDefault="00317DA2" w:rsidP="00912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 Большая</w:t>
            </w:r>
            <w:r w:rsidR="00912242" w:rsidRPr="00646B24">
              <w:rPr>
                <w:sz w:val="20"/>
                <w:szCs w:val="20"/>
              </w:rPr>
              <w:t xml:space="preserve"> </w:t>
            </w:r>
            <w:r w:rsidRPr="00646B24">
              <w:rPr>
                <w:sz w:val="20"/>
                <w:szCs w:val="20"/>
              </w:rPr>
              <w:t>С-Петербургская 41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в рабочем состоянии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3. раздевалка отсутствует</w:t>
            </w:r>
          </w:p>
          <w:p w:rsidR="00317DA2" w:rsidRPr="00646B24" w:rsidRDefault="00317DA2" w:rsidP="0031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соответствует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317DA2" w:rsidRPr="00646B24" w:rsidRDefault="00317DA2" w:rsidP="00912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 Большая</w:t>
            </w:r>
            <w:r w:rsidR="00912242" w:rsidRPr="00646B24">
              <w:rPr>
                <w:sz w:val="20"/>
                <w:szCs w:val="20"/>
              </w:rPr>
              <w:t xml:space="preserve"> </w:t>
            </w:r>
            <w:r w:rsidRPr="00646B24">
              <w:rPr>
                <w:sz w:val="20"/>
                <w:szCs w:val="20"/>
              </w:rPr>
              <w:t>С-Петербургская 41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Помещение (зал) для игры в настольный теннис, 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2.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3. раздевалка отсутствует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соответствует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 Большая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С-Петербургская 41</w:t>
            </w:r>
          </w:p>
        </w:tc>
        <w:tc>
          <w:tcPr>
            <w:tcW w:w="4133" w:type="dxa"/>
          </w:tcPr>
          <w:p w:rsidR="00317DA2" w:rsidRPr="00646B24" w:rsidRDefault="00317DA2" w:rsidP="00912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Лыжная база              </w:t>
            </w:r>
            <w:r w:rsidRPr="00646B24">
              <w:rPr>
                <w:sz w:val="20"/>
                <w:szCs w:val="20"/>
                <w:lang w:val="en-US"/>
              </w:rPr>
              <w:t>S</w:t>
            </w:r>
            <w:r w:rsidRPr="00646B24">
              <w:rPr>
                <w:sz w:val="20"/>
                <w:szCs w:val="20"/>
              </w:rPr>
              <w:t xml:space="preserve">=1,3 га, 250 пар лыж    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Требуется реконструкция базы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Державина. 6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>Игровой зал,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8 кв. м"/>
              </w:smartTagPr>
              <w:r w:rsidRPr="00646B24">
                <w:rPr>
                  <w:color w:val="000000"/>
                  <w:sz w:val="20"/>
                  <w:szCs w:val="20"/>
                </w:rPr>
                <w:t>288 кв. м</w:t>
              </w:r>
            </w:smartTag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в рабочем состоянии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3. 1 раздевалка оборудована душевыми кабинами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Решетки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Державина. 6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Тренажерный зал,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646B24">
                <w:rPr>
                  <w:color w:val="000000"/>
                  <w:sz w:val="20"/>
                  <w:szCs w:val="20"/>
                </w:rPr>
                <w:t>60 кв. м</w:t>
              </w:r>
            </w:smartTag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1. а)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отсутствует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3. раздевалка имеется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Решетки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Антоново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Большой игровой зал, </w:t>
            </w:r>
            <w:smartTag w:uri="urn:schemas-microsoft-com:office:smarttags" w:element="metricconverter">
              <w:smartTagPr>
                <w:attr w:name="ProductID" w:val="648 кв. м"/>
              </w:smartTagPr>
              <w:r w:rsidRPr="00646B24">
                <w:rPr>
                  <w:color w:val="000000"/>
                  <w:sz w:val="20"/>
                  <w:szCs w:val="20"/>
                </w:rPr>
                <w:t>648 кв. м</w:t>
              </w:r>
            </w:smartTag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отсутствует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3. раздевалки оборудована душевыми кабинами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Решетки 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Антоново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Зал лечебной физкультуры, </w:t>
            </w:r>
            <w:smartTag w:uri="urn:schemas-microsoft-com:office:smarttags" w:element="metricconverter">
              <w:smartTagPr>
                <w:attr w:name="ProductID" w:val="160 кв. м"/>
              </w:smartTagPr>
              <w:r w:rsidRPr="00646B24">
                <w:rPr>
                  <w:color w:val="000000"/>
                  <w:sz w:val="20"/>
                  <w:szCs w:val="20"/>
                </w:rPr>
                <w:t>160 кв. м</w:t>
              </w:r>
            </w:smartTag>
            <w:r w:rsidRPr="00646B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отсутствует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lastRenderedPageBreak/>
              <w:t xml:space="preserve">    б) соответствует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3. раздевалка оборудована душевыми кабинами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4. Решетки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Антоново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Помещение (зал) для игры в настольный теннис 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2.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3. раздевалка отсутствует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4. соответствует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Красной Армии, 7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Физкультурно-спортивный комплекс, </w:t>
            </w:r>
            <w:smartTag w:uri="urn:schemas-microsoft-com:office:smarttags" w:element="metricconverter">
              <w:smartTagPr>
                <w:attr w:name="ProductID" w:val="1512 кв. м"/>
              </w:smartTagPr>
              <w:r w:rsidRPr="00646B24">
                <w:rPr>
                  <w:color w:val="000000"/>
                  <w:sz w:val="20"/>
                  <w:szCs w:val="20"/>
                </w:rPr>
                <w:t>1512 кв. м</w:t>
              </w:r>
            </w:smartTag>
            <w:r w:rsidRPr="00646B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2. а) вентиляция в рабочем состоянии;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3. раздевалки оборудована душевыми кабинами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Решетки имеются</w:t>
            </w:r>
          </w:p>
        </w:tc>
      </w:tr>
      <w:tr w:rsidR="00317DA2" w:rsidRPr="00646B24" w:rsidTr="00646B24">
        <w:trPr>
          <w:trHeight w:val="20"/>
        </w:trPr>
        <w:tc>
          <w:tcPr>
            <w:tcW w:w="675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Ул. Красной Армии, 7</w:t>
            </w:r>
          </w:p>
        </w:tc>
        <w:tc>
          <w:tcPr>
            <w:tcW w:w="413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B24">
              <w:rPr>
                <w:color w:val="000000"/>
                <w:sz w:val="20"/>
                <w:szCs w:val="20"/>
              </w:rPr>
              <w:t xml:space="preserve">Тренажерный зал,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646B24">
                <w:rPr>
                  <w:color w:val="000000"/>
                  <w:sz w:val="20"/>
                  <w:szCs w:val="20"/>
                </w:rPr>
                <w:t>150 кв. м</w:t>
              </w:r>
            </w:smartTag>
            <w:r w:rsidRPr="00646B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1. а) соответствует; 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2. а) вентиляция в рабочем состоянии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б)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 xml:space="preserve">     в) соответствует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3. раздевалка имеется</w:t>
            </w:r>
          </w:p>
          <w:p w:rsidR="00317DA2" w:rsidRPr="00646B24" w:rsidRDefault="00317DA2" w:rsidP="00E750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B24">
              <w:rPr>
                <w:sz w:val="20"/>
                <w:szCs w:val="20"/>
              </w:rPr>
              <w:t>4. соответствует</w:t>
            </w:r>
          </w:p>
        </w:tc>
      </w:tr>
    </w:tbl>
    <w:p w:rsidR="00317DA2" w:rsidRPr="00560998" w:rsidRDefault="00317DA2" w:rsidP="00BC35F8">
      <w:pPr>
        <w:widowControl w:val="0"/>
      </w:pPr>
    </w:p>
    <w:sectPr w:rsidR="00317DA2" w:rsidRPr="00560998" w:rsidSect="001D47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51" w:rsidRDefault="00C75751" w:rsidP="00D21A36">
      <w:r>
        <w:separator/>
      </w:r>
    </w:p>
  </w:endnote>
  <w:endnote w:type="continuationSeparator" w:id="1">
    <w:p w:rsidR="00C75751" w:rsidRDefault="00C75751" w:rsidP="00D2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1" w:rsidRDefault="00F4746E">
    <w:pPr>
      <w:pStyle w:val="a8"/>
      <w:jc w:val="center"/>
    </w:pPr>
    <w:fldSimple w:instr="PAGE   \* MERGEFORMAT">
      <w:r w:rsidR="00346B25">
        <w:rPr>
          <w:noProof/>
        </w:rPr>
        <w:t>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1" w:rsidRDefault="00F4746E">
    <w:pPr>
      <w:pStyle w:val="a8"/>
      <w:jc w:val="center"/>
    </w:pPr>
    <w:fldSimple w:instr="PAGE   \* MERGEFORMAT">
      <w:r w:rsidR="00346B25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51" w:rsidRDefault="00C75751" w:rsidP="00D21A36">
      <w:r>
        <w:separator/>
      </w:r>
    </w:p>
  </w:footnote>
  <w:footnote w:type="continuationSeparator" w:id="1">
    <w:p w:rsidR="00C75751" w:rsidRDefault="00C75751" w:rsidP="00D2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C44C9C"/>
    <w:multiLevelType w:val="multilevel"/>
    <w:tmpl w:val="538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709B"/>
    <w:multiLevelType w:val="multilevel"/>
    <w:tmpl w:val="538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A39B1"/>
    <w:multiLevelType w:val="hybridMultilevel"/>
    <w:tmpl w:val="D378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5E4"/>
    <w:multiLevelType w:val="multilevel"/>
    <w:tmpl w:val="C28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50587"/>
    <w:multiLevelType w:val="hybridMultilevel"/>
    <w:tmpl w:val="9AA6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77094"/>
    <w:multiLevelType w:val="hybridMultilevel"/>
    <w:tmpl w:val="62B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128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9C"/>
    <w:rsid w:val="00000FC8"/>
    <w:rsid w:val="00003199"/>
    <w:rsid w:val="00015DFF"/>
    <w:rsid w:val="00024255"/>
    <w:rsid w:val="000339D4"/>
    <w:rsid w:val="000341D5"/>
    <w:rsid w:val="00036274"/>
    <w:rsid w:val="0004113D"/>
    <w:rsid w:val="00043BE6"/>
    <w:rsid w:val="00046E0F"/>
    <w:rsid w:val="00051931"/>
    <w:rsid w:val="00056E96"/>
    <w:rsid w:val="00062D54"/>
    <w:rsid w:val="00071F9C"/>
    <w:rsid w:val="00084626"/>
    <w:rsid w:val="000846D1"/>
    <w:rsid w:val="00087F7F"/>
    <w:rsid w:val="0009061C"/>
    <w:rsid w:val="000B459E"/>
    <w:rsid w:val="000B567D"/>
    <w:rsid w:val="000C1438"/>
    <w:rsid w:val="000C24C6"/>
    <w:rsid w:val="000C3DAB"/>
    <w:rsid w:val="000C6040"/>
    <w:rsid w:val="000C61F7"/>
    <w:rsid w:val="000D4802"/>
    <w:rsid w:val="000D719A"/>
    <w:rsid w:val="000F2D1F"/>
    <w:rsid w:val="000F6F04"/>
    <w:rsid w:val="000F75DA"/>
    <w:rsid w:val="0010002C"/>
    <w:rsid w:val="00100678"/>
    <w:rsid w:val="00107166"/>
    <w:rsid w:val="0011006C"/>
    <w:rsid w:val="00123852"/>
    <w:rsid w:val="0013197B"/>
    <w:rsid w:val="00154F78"/>
    <w:rsid w:val="00164B25"/>
    <w:rsid w:val="00167712"/>
    <w:rsid w:val="001837D9"/>
    <w:rsid w:val="00185876"/>
    <w:rsid w:val="00187E0C"/>
    <w:rsid w:val="0019427D"/>
    <w:rsid w:val="00194927"/>
    <w:rsid w:val="00196FA5"/>
    <w:rsid w:val="001B2DD0"/>
    <w:rsid w:val="001B4B60"/>
    <w:rsid w:val="001C032B"/>
    <w:rsid w:val="001D0B1A"/>
    <w:rsid w:val="001D47B3"/>
    <w:rsid w:val="001E2DE3"/>
    <w:rsid w:val="001E2E75"/>
    <w:rsid w:val="001E4FC4"/>
    <w:rsid w:val="001F6CD6"/>
    <w:rsid w:val="00200F41"/>
    <w:rsid w:val="002049C7"/>
    <w:rsid w:val="00223407"/>
    <w:rsid w:val="002257C2"/>
    <w:rsid w:val="00227A7E"/>
    <w:rsid w:val="00241686"/>
    <w:rsid w:val="002436D6"/>
    <w:rsid w:val="0024432F"/>
    <w:rsid w:val="00244844"/>
    <w:rsid w:val="00254C5F"/>
    <w:rsid w:val="0026090A"/>
    <w:rsid w:val="00262425"/>
    <w:rsid w:val="00267640"/>
    <w:rsid w:val="0027034B"/>
    <w:rsid w:val="00275B1B"/>
    <w:rsid w:val="002763C6"/>
    <w:rsid w:val="00277CF9"/>
    <w:rsid w:val="00286ECB"/>
    <w:rsid w:val="00291306"/>
    <w:rsid w:val="0029273D"/>
    <w:rsid w:val="002A1263"/>
    <w:rsid w:val="002A2F77"/>
    <w:rsid w:val="002B4750"/>
    <w:rsid w:val="002B660B"/>
    <w:rsid w:val="002C5AAF"/>
    <w:rsid w:val="002D3194"/>
    <w:rsid w:val="002D4041"/>
    <w:rsid w:val="002D5C40"/>
    <w:rsid w:val="002E3AFB"/>
    <w:rsid w:val="002E6F03"/>
    <w:rsid w:val="002F025F"/>
    <w:rsid w:val="002F4868"/>
    <w:rsid w:val="00305BCB"/>
    <w:rsid w:val="0031588C"/>
    <w:rsid w:val="00315A3A"/>
    <w:rsid w:val="00317B83"/>
    <w:rsid w:val="00317DA2"/>
    <w:rsid w:val="003258A1"/>
    <w:rsid w:val="00327811"/>
    <w:rsid w:val="003401D6"/>
    <w:rsid w:val="00346B25"/>
    <w:rsid w:val="003607CC"/>
    <w:rsid w:val="0036374E"/>
    <w:rsid w:val="003659A2"/>
    <w:rsid w:val="00372A50"/>
    <w:rsid w:val="00376225"/>
    <w:rsid w:val="00377F92"/>
    <w:rsid w:val="00391E4E"/>
    <w:rsid w:val="00395703"/>
    <w:rsid w:val="00396FA7"/>
    <w:rsid w:val="003A3BDA"/>
    <w:rsid w:val="003B1527"/>
    <w:rsid w:val="003B1722"/>
    <w:rsid w:val="003B4649"/>
    <w:rsid w:val="003B492F"/>
    <w:rsid w:val="003B4B65"/>
    <w:rsid w:val="003B6FD1"/>
    <w:rsid w:val="003B7682"/>
    <w:rsid w:val="003C6C05"/>
    <w:rsid w:val="003D09C6"/>
    <w:rsid w:val="003D6B1D"/>
    <w:rsid w:val="003D703A"/>
    <w:rsid w:val="003E2EBF"/>
    <w:rsid w:val="003E49E8"/>
    <w:rsid w:val="003F1D71"/>
    <w:rsid w:val="003F41DE"/>
    <w:rsid w:val="0040760A"/>
    <w:rsid w:val="004076BA"/>
    <w:rsid w:val="00412BB9"/>
    <w:rsid w:val="00420CC1"/>
    <w:rsid w:val="004217D4"/>
    <w:rsid w:val="00422D8B"/>
    <w:rsid w:val="0043081D"/>
    <w:rsid w:val="004352F3"/>
    <w:rsid w:val="00444B16"/>
    <w:rsid w:val="0045464E"/>
    <w:rsid w:val="004556E0"/>
    <w:rsid w:val="00461C75"/>
    <w:rsid w:val="0046506C"/>
    <w:rsid w:val="00472B72"/>
    <w:rsid w:val="00474319"/>
    <w:rsid w:val="00490D25"/>
    <w:rsid w:val="004A3707"/>
    <w:rsid w:val="004B25D2"/>
    <w:rsid w:val="004C39D2"/>
    <w:rsid w:val="004D09D5"/>
    <w:rsid w:val="004E4A7C"/>
    <w:rsid w:val="00502D1E"/>
    <w:rsid w:val="005058A1"/>
    <w:rsid w:val="00513DAC"/>
    <w:rsid w:val="00516E9E"/>
    <w:rsid w:val="0052467C"/>
    <w:rsid w:val="005266EB"/>
    <w:rsid w:val="0053238A"/>
    <w:rsid w:val="00537D3F"/>
    <w:rsid w:val="005419F3"/>
    <w:rsid w:val="00552377"/>
    <w:rsid w:val="005538D5"/>
    <w:rsid w:val="00554C0E"/>
    <w:rsid w:val="00560998"/>
    <w:rsid w:val="00563382"/>
    <w:rsid w:val="005679D1"/>
    <w:rsid w:val="00583773"/>
    <w:rsid w:val="00586EEA"/>
    <w:rsid w:val="00586F00"/>
    <w:rsid w:val="00590D8E"/>
    <w:rsid w:val="005A0743"/>
    <w:rsid w:val="005B12AA"/>
    <w:rsid w:val="005B4836"/>
    <w:rsid w:val="005C05A6"/>
    <w:rsid w:val="005D0FD0"/>
    <w:rsid w:val="005D2787"/>
    <w:rsid w:val="005D45E2"/>
    <w:rsid w:val="005D7F8A"/>
    <w:rsid w:val="005E0162"/>
    <w:rsid w:val="005E074A"/>
    <w:rsid w:val="005E679C"/>
    <w:rsid w:val="005F48D7"/>
    <w:rsid w:val="005F50AE"/>
    <w:rsid w:val="005F5336"/>
    <w:rsid w:val="00604660"/>
    <w:rsid w:val="00612AFB"/>
    <w:rsid w:val="00617C86"/>
    <w:rsid w:val="0062011F"/>
    <w:rsid w:val="006252E1"/>
    <w:rsid w:val="00625FE1"/>
    <w:rsid w:val="006312C7"/>
    <w:rsid w:val="00632ABD"/>
    <w:rsid w:val="00632ACF"/>
    <w:rsid w:val="00645D4B"/>
    <w:rsid w:val="00646B24"/>
    <w:rsid w:val="006471F0"/>
    <w:rsid w:val="0065454C"/>
    <w:rsid w:val="00657FFC"/>
    <w:rsid w:val="00662920"/>
    <w:rsid w:val="00665840"/>
    <w:rsid w:val="00666925"/>
    <w:rsid w:val="00666F7B"/>
    <w:rsid w:val="00673E12"/>
    <w:rsid w:val="00677CA6"/>
    <w:rsid w:val="00684F3D"/>
    <w:rsid w:val="006928F7"/>
    <w:rsid w:val="006A206A"/>
    <w:rsid w:val="006A336A"/>
    <w:rsid w:val="006A62E1"/>
    <w:rsid w:val="006B0346"/>
    <w:rsid w:val="006C0270"/>
    <w:rsid w:val="006D33EB"/>
    <w:rsid w:val="006D51F8"/>
    <w:rsid w:val="006D6FBC"/>
    <w:rsid w:val="006F1F25"/>
    <w:rsid w:val="006F2076"/>
    <w:rsid w:val="006F2E89"/>
    <w:rsid w:val="00702BF1"/>
    <w:rsid w:val="00702D6F"/>
    <w:rsid w:val="00704026"/>
    <w:rsid w:val="00711BD7"/>
    <w:rsid w:val="007204A7"/>
    <w:rsid w:val="00721A70"/>
    <w:rsid w:val="00722652"/>
    <w:rsid w:val="00722A9C"/>
    <w:rsid w:val="00726BF1"/>
    <w:rsid w:val="00730E0C"/>
    <w:rsid w:val="0073135C"/>
    <w:rsid w:val="007331CA"/>
    <w:rsid w:val="00733FCD"/>
    <w:rsid w:val="00735898"/>
    <w:rsid w:val="007403BD"/>
    <w:rsid w:val="00740ABC"/>
    <w:rsid w:val="007420C1"/>
    <w:rsid w:val="00743AF5"/>
    <w:rsid w:val="00744383"/>
    <w:rsid w:val="0074452E"/>
    <w:rsid w:val="0075672E"/>
    <w:rsid w:val="00764A2E"/>
    <w:rsid w:val="00764EF7"/>
    <w:rsid w:val="00770B5E"/>
    <w:rsid w:val="007722B7"/>
    <w:rsid w:val="00774BDE"/>
    <w:rsid w:val="00777979"/>
    <w:rsid w:val="00781301"/>
    <w:rsid w:val="0078570D"/>
    <w:rsid w:val="00787A92"/>
    <w:rsid w:val="00796725"/>
    <w:rsid w:val="00796EAA"/>
    <w:rsid w:val="007A3BDD"/>
    <w:rsid w:val="007A3CBD"/>
    <w:rsid w:val="007B29AC"/>
    <w:rsid w:val="007B7635"/>
    <w:rsid w:val="007B777F"/>
    <w:rsid w:val="007C18E0"/>
    <w:rsid w:val="007C563F"/>
    <w:rsid w:val="007E000A"/>
    <w:rsid w:val="007F0C59"/>
    <w:rsid w:val="007F565E"/>
    <w:rsid w:val="007F5BA9"/>
    <w:rsid w:val="00801545"/>
    <w:rsid w:val="00803974"/>
    <w:rsid w:val="00811114"/>
    <w:rsid w:val="008141FB"/>
    <w:rsid w:val="008172CE"/>
    <w:rsid w:val="00831BEC"/>
    <w:rsid w:val="00840D1D"/>
    <w:rsid w:val="0084693B"/>
    <w:rsid w:val="00851E4F"/>
    <w:rsid w:val="0085269F"/>
    <w:rsid w:val="00855396"/>
    <w:rsid w:val="00855CFC"/>
    <w:rsid w:val="008573D4"/>
    <w:rsid w:val="008634B4"/>
    <w:rsid w:val="00877671"/>
    <w:rsid w:val="00886785"/>
    <w:rsid w:val="0089466B"/>
    <w:rsid w:val="008976D8"/>
    <w:rsid w:val="00897C06"/>
    <w:rsid w:val="008A3C7F"/>
    <w:rsid w:val="008B443F"/>
    <w:rsid w:val="008B4695"/>
    <w:rsid w:val="008B4B9D"/>
    <w:rsid w:val="008C0C25"/>
    <w:rsid w:val="008C156F"/>
    <w:rsid w:val="008C2AC7"/>
    <w:rsid w:val="008C2F99"/>
    <w:rsid w:val="008D217E"/>
    <w:rsid w:val="008D391E"/>
    <w:rsid w:val="008D46AE"/>
    <w:rsid w:val="008E04FF"/>
    <w:rsid w:val="008F0ACF"/>
    <w:rsid w:val="00910034"/>
    <w:rsid w:val="00912242"/>
    <w:rsid w:val="00915F02"/>
    <w:rsid w:val="00945877"/>
    <w:rsid w:val="0095565A"/>
    <w:rsid w:val="0095788C"/>
    <w:rsid w:val="00974245"/>
    <w:rsid w:val="009828F1"/>
    <w:rsid w:val="009B558D"/>
    <w:rsid w:val="009C1E68"/>
    <w:rsid w:val="009C4820"/>
    <w:rsid w:val="009D02EC"/>
    <w:rsid w:val="009D3063"/>
    <w:rsid w:val="009D3620"/>
    <w:rsid w:val="009D4BC1"/>
    <w:rsid w:val="009E717C"/>
    <w:rsid w:val="009F5A57"/>
    <w:rsid w:val="00A13B81"/>
    <w:rsid w:val="00A54C5D"/>
    <w:rsid w:val="00A61EC6"/>
    <w:rsid w:val="00A70268"/>
    <w:rsid w:val="00A72210"/>
    <w:rsid w:val="00A75BB9"/>
    <w:rsid w:val="00A76AAC"/>
    <w:rsid w:val="00A8074C"/>
    <w:rsid w:val="00A82D39"/>
    <w:rsid w:val="00A8320B"/>
    <w:rsid w:val="00A85091"/>
    <w:rsid w:val="00A9109A"/>
    <w:rsid w:val="00A97E9C"/>
    <w:rsid w:val="00AA102A"/>
    <w:rsid w:val="00AA16C4"/>
    <w:rsid w:val="00AA30D3"/>
    <w:rsid w:val="00AB01C1"/>
    <w:rsid w:val="00AB4C1A"/>
    <w:rsid w:val="00AC2F24"/>
    <w:rsid w:val="00AC4420"/>
    <w:rsid w:val="00AC649E"/>
    <w:rsid w:val="00AD182F"/>
    <w:rsid w:val="00AD2EE4"/>
    <w:rsid w:val="00AD50FE"/>
    <w:rsid w:val="00AE2A39"/>
    <w:rsid w:val="00AF2627"/>
    <w:rsid w:val="00AF3A3A"/>
    <w:rsid w:val="00AF7A40"/>
    <w:rsid w:val="00B12A16"/>
    <w:rsid w:val="00B205F9"/>
    <w:rsid w:val="00B221CA"/>
    <w:rsid w:val="00B26466"/>
    <w:rsid w:val="00B3561B"/>
    <w:rsid w:val="00B55305"/>
    <w:rsid w:val="00B638C8"/>
    <w:rsid w:val="00B7373F"/>
    <w:rsid w:val="00B73F6F"/>
    <w:rsid w:val="00B75576"/>
    <w:rsid w:val="00B84DCD"/>
    <w:rsid w:val="00B90126"/>
    <w:rsid w:val="00B90C36"/>
    <w:rsid w:val="00B92ED8"/>
    <w:rsid w:val="00BA2E44"/>
    <w:rsid w:val="00BC153C"/>
    <w:rsid w:val="00BC1CD4"/>
    <w:rsid w:val="00BC35F8"/>
    <w:rsid w:val="00BD2667"/>
    <w:rsid w:val="00BD28E2"/>
    <w:rsid w:val="00BD4EB8"/>
    <w:rsid w:val="00C056B8"/>
    <w:rsid w:val="00C102B0"/>
    <w:rsid w:val="00C15D01"/>
    <w:rsid w:val="00C21701"/>
    <w:rsid w:val="00C43622"/>
    <w:rsid w:val="00C44CE7"/>
    <w:rsid w:val="00C46865"/>
    <w:rsid w:val="00C46AD4"/>
    <w:rsid w:val="00C479EB"/>
    <w:rsid w:val="00C51590"/>
    <w:rsid w:val="00C52225"/>
    <w:rsid w:val="00C621B1"/>
    <w:rsid w:val="00C64712"/>
    <w:rsid w:val="00C64CD3"/>
    <w:rsid w:val="00C70BE8"/>
    <w:rsid w:val="00C75751"/>
    <w:rsid w:val="00C757BD"/>
    <w:rsid w:val="00C8245B"/>
    <w:rsid w:val="00C91594"/>
    <w:rsid w:val="00C927FB"/>
    <w:rsid w:val="00C92D12"/>
    <w:rsid w:val="00C951EA"/>
    <w:rsid w:val="00C96A6B"/>
    <w:rsid w:val="00CA040B"/>
    <w:rsid w:val="00CA0554"/>
    <w:rsid w:val="00CA38AC"/>
    <w:rsid w:val="00CB1087"/>
    <w:rsid w:val="00CB66AB"/>
    <w:rsid w:val="00CB724B"/>
    <w:rsid w:val="00CC32D0"/>
    <w:rsid w:val="00CE1678"/>
    <w:rsid w:val="00CF00AE"/>
    <w:rsid w:val="00CF0332"/>
    <w:rsid w:val="00CF2BD0"/>
    <w:rsid w:val="00CF30E9"/>
    <w:rsid w:val="00CF6B5F"/>
    <w:rsid w:val="00D01976"/>
    <w:rsid w:val="00D028A3"/>
    <w:rsid w:val="00D0693D"/>
    <w:rsid w:val="00D13F8D"/>
    <w:rsid w:val="00D146BE"/>
    <w:rsid w:val="00D16406"/>
    <w:rsid w:val="00D17EAB"/>
    <w:rsid w:val="00D20A4F"/>
    <w:rsid w:val="00D21A36"/>
    <w:rsid w:val="00D24A65"/>
    <w:rsid w:val="00D3272A"/>
    <w:rsid w:val="00D331BB"/>
    <w:rsid w:val="00D34909"/>
    <w:rsid w:val="00D45354"/>
    <w:rsid w:val="00D453CF"/>
    <w:rsid w:val="00D56D94"/>
    <w:rsid w:val="00D610E8"/>
    <w:rsid w:val="00D64DCC"/>
    <w:rsid w:val="00D65357"/>
    <w:rsid w:val="00D71722"/>
    <w:rsid w:val="00D72C0D"/>
    <w:rsid w:val="00D77E65"/>
    <w:rsid w:val="00D826DC"/>
    <w:rsid w:val="00D82FE6"/>
    <w:rsid w:val="00D855E7"/>
    <w:rsid w:val="00DA0D8C"/>
    <w:rsid w:val="00DA14F7"/>
    <w:rsid w:val="00DA3540"/>
    <w:rsid w:val="00DA3825"/>
    <w:rsid w:val="00DC4959"/>
    <w:rsid w:val="00DE7476"/>
    <w:rsid w:val="00DF2BCB"/>
    <w:rsid w:val="00DF593D"/>
    <w:rsid w:val="00E05677"/>
    <w:rsid w:val="00E116DF"/>
    <w:rsid w:val="00E15F6F"/>
    <w:rsid w:val="00E17B4A"/>
    <w:rsid w:val="00E306D1"/>
    <w:rsid w:val="00E368A9"/>
    <w:rsid w:val="00E369AE"/>
    <w:rsid w:val="00E43225"/>
    <w:rsid w:val="00E4469A"/>
    <w:rsid w:val="00E45287"/>
    <w:rsid w:val="00E5110B"/>
    <w:rsid w:val="00E52C32"/>
    <w:rsid w:val="00E55280"/>
    <w:rsid w:val="00E56796"/>
    <w:rsid w:val="00E65B40"/>
    <w:rsid w:val="00E66CFC"/>
    <w:rsid w:val="00E6740D"/>
    <w:rsid w:val="00E74F1C"/>
    <w:rsid w:val="00E750B9"/>
    <w:rsid w:val="00E75CC9"/>
    <w:rsid w:val="00E81524"/>
    <w:rsid w:val="00E81FA9"/>
    <w:rsid w:val="00E83705"/>
    <w:rsid w:val="00E90F4A"/>
    <w:rsid w:val="00E92771"/>
    <w:rsid w:val="00E94F63"/>
    <w:rsid w:val="00E94F6D"/>
    <w:rsid w:val="00EA5C1B"/>
    <w:rsid w:val="00EA6275"/>
    <w:rsid w:val="00ED1DFC"/>
    <w:rsid w:val="00EE33C9"/>
    <w:rsid w:val="00EE3E23"/>
    <w:rsid w:val="00EF1620"/>
    <w:rsid w:val="00F02760"/>
    <w:rsid w:val="00F02CDF"/>
    <w:rsid w:val="00F12B43"/>
    <w:rsid w:val="00F4007B"/>
    <w:rsid w:val="00F430CF"/>
    <w:rsid w:val="00F4746E"/>
    <w:rsid w:val="00F51B86"/>
    <w:rsid w:val="00F55EF4"/>
    <w:rsid w:val="00F601AA"/>
    <w:rsid w:val="00F608DC"/>
    <w:rsid w:val="00F64B6B"/>
    <w:rsid w:val="00F67163"/>
    <w:rsid w:val="00F7169C"/>
    <w:rsid w:val="00F76E8A"/>
    <w:rsid w:val="00F81864"/>
    <w:rsid w:val="00F83884"/>
    <w:rsid w:val="00FA48FD"/>
    <w:rsid w:val="00FB66A4"/>
    <w:rsid w:val="00FC37D9"/>
    <w:rsid w:val="00FC7693"/>
    <w:rsid w:val="00FC7FC1"/>
    <w:rsid w:val="00FD2E53"/>
    <w:rsid w:val="00FD39EC"/>
    <w:rsid w:val="00FE0316"/>
    <w:rsid w:val="00FE1224"/>
    <w:rsid w:val="00FE1868"/>
    <w:rsid w:val="00FE4542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4E"/>
    <w:rPr>
      <w:sz w:val="24"/>
      <w:szCs w:val="24"/>
    </w:rPr>
  </w:style>
  <w:style w:type="paragraph" w:styleId="1">
    <w:name w:val="heading 1"/>
    <w:basedOn w:val="a"/>
    <w:next w:val="a"/>
    <w:qFormat/>
    <w:rsid w:val="00E36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6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722A9C"/>
    <w:pPr>
      <w:keepNext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722A9C"/>
    <w:pPr>
      <w:keepNext/>
      <w:ind w:firstLine="1260"/>
      <w:jc w:val="center"/>
      <w:outlineLvl w:val="4"/>
    </w:pPr>
    <w:rPr>
      <w:rFonts w:ascii="Monotype Corsiva" w:hAnsi="Monotype Corsiva"/>
      <w:b/>
      <w:bCs/>
      <w:sz w:val="72"/>
    </w:rPr>
  </w:style>
  <w:style w:type="paragraph" w:styleId="6">
    <w:name w:val="heading 6"/>
    <w:basedOn w:val="a"/>
    <w:next w:val="a"/>
    <w:link w:val="60"/>
    <w:qFormat/>
    <w:rsid w:val="002B660B"/>
    <w:pPr>
      <w:keepNext/>
      <w:jc w:val="center"/>
      <w:outlineLvl w:val="5"/>
    </w:pPr>
    <w:rPr>
      <w:b/>
      <w:bCs/>
      <w:sz w:val="28"/>
      <w:lang/>
    </w:rPr>
  </w:style>
  <w:style w:type="paragraph" w:styleId="7">
    <w:name w:val="heading 7"/>
    <w:basedOn w:val="a"/>
    <w:next w:val="a"/>
    <w:link w:val="70"/>
    <w:qFormat/>
    <w:rsid w:val="002B660B"/>
    <w:pPr>
      <w:keepNext/>
      <w:jc w:val="center"/>
      <w:outlineLvl w:val="6"/>
    </w:pPr>
    <w:rPr>
      <w:sz w:val="36"/>
      <w:lang/>
    </w:rPr>
  </w:style>
  <w:style w:type="paragraph" w:styleId="8">
    <w:name w:val="heading 8"/>
    <w:basedOn w:val="a"/>
    <w:next w:val="a"/>
    <w:link w:val="80"/>
    <w:qFormat/>
    <w:rsid w:val="002B660B"/>
    <w:pPr>
      <w:keepNext/>
      <w:ind w:firstLine="1260"/>
      <w:outlineLvl w:val="7"/>
    </w:pPr>
    <w:rPr>
      <w:b/>
      <w:szCs w:val="23"/>
      <w:lang/>
    </w:rPr>
  </w:style>
  <w:style w:type="paragraph" w:styleId="9">
    <w:name w:val="heading 9"/>
    <w:basedOn w:val="a"/>
    <w:next w:val="a"/>
    <w:link w:val="90"/>
    <w:qFormat/>
    <w:rsid w:val="002B660B"/>
    <w:pPr>
      <w:keepNext/>
      <w:widowControl w:val="0"/>
      <w:suppressAutoHyphens/>
      <w:ind w:left="6480" w:hanging="180"/>
      <w:jc w:val="right"/>
      <w:outlineLvl w:val="8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A9C"/>
    <w:pPr>
      <w:jc w:val="center"/>
    </w:pPr>
    <w:rPr>
      <w:b/>
      <w:bCs/>
      <w:i/>
      <w:iCs/>
      <w:sz w:val="72"/>
      <w:u w:val="single"/>
    </w:rPr>
  </w:style>
  <w:style w:type="paragraph" w:styleId="a4">
    <w:name w:val="Subtitle"/>
    <w:basedOn w:val="a"/>
    <w:qFormat/>
    <w:rsid w:val="00722A9C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5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16406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D21A3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D21A36"/>
    <w:rPr>
      <w:sz w:val="24"/>
      <w:szCs w:val="24"/>
    </w:rPr>
  </w:style>
  <w:style w:type="paragraph" w:styleId="a8">
    <w:name w:val="footer"/>
    <w:basedOn w:val="a"/>
    <w:link w:val="a9"/>
    <w:uiPriority w:val="99"/>
    <w:rsid w:val="00D21A3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21A36"/>
    <w:rPr>
      <w:sz w:val="24"/>
      <w:szCs w:val="24"/>
    </w:rPr>
  </w:style>
  <w:style w:type="paragraph" w:styleId="aa">
    <w:name w:val="Body Text"/>
    <w:basedOn w:val="a"/>
    <w:link w:val="ab"/>
    <w:rsid w:val="002D5C40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link w:val="aa"/>
    <w:rsid w:val="002D5C40"/>
    <w:rPr>
      <w:sz w:val="24"/>
      <w:lang w:eastAsia="ar-SA"/>
    </w:rPr>
  </w:style>
  <w:style w:type="character" w:styleId="ac">
    <w:name w:val="Hyperlink"/>
    <w:rsid w:val="002D5C40"/>
    <w:rPr>
      <w:color w:val="0000FF"/>
      <w:u w:val="single"/>
    </w:rPr>
  </w:style>
  <w:style w:type="character" w:styleId="ad">
    <w:name w:val="FollowedHyperlink"/>
    <w:rsid w:val="00F67163"/>
    <w:rPr>
      <w:color w:val="800080"/>
      <w:u w:val="single"/>
    </w:rPr>
  </w:style>
  <w:style w:type="paragraph" w:styleId="ae">
    <w:name w:val="Document Map"/>
    <w:basedOn w:val="a"/>
    <w:semiHidden/>
    <w:rsid w:val="00444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Знак Знак3"/>
    <w:semiHidden/>
    <w:locked/>
    <w:rsid w:val="0078570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f">
    <w:name w:val="Знак Знак"/>
    <w:locked/>
    <w:rsid w:val="0078570D"/>
    <w:rPr>
      <w:sz w:val="24"/>
      <w:lang w:val="ru-RU" w:eastAsia="ar-SA" w:bidi="ar-SA"/>
    </w:rPr>
  </w:style>
  <w:style w:type="paragraph" w:customStyle="1" w:styleId="msonormalcxspmiddle">
    <w:name w:val="msonormalcxspmiddle"/>
    <w:basedOn w:val="a"/>
    <w:rsid w:val="0078570D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2B660B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2B660B"/>
    <w:rPr>
      <w:sz w:val="36"/>
      <w:szCs w:val="24"/>
    </w:rPr>
  </w:style>
  <w:style w:type="character" w:customStyle="1" w:styleId="80">
    <w:name w:val="Заголовок 8 Знак"/>
    <w:link w:val="8"/>
    <w:rsid w:val="002B660B"/>
    <w:rPr>
      <w:b/>
      <w:sz w:val="24"/>
      <w:szCs w:val="23"/>
    </w:rPr>
  </w:style>
  <w:style w:type="character" w:customStyle="1" w:styleId="90">
    <w:name w:val="Заголовок 9 Знак"/>
    <w:link w:val="9"/>
    <w:rsid w:val="002B660B"/>
    <w:rPr>
      <w:sz w:val="24"/>
      <w:lang w:eastAsia="ar-SA"/>
    </w:rPr>
  </w:style>
  <w:style w:type="paragraph" w:customStyle="1" w:styleId="H1">
    <w:name w:val="H1"/>
    <w:basedOn w:val="a"/>
    <w:next w:val="a"/>
    <w:rsid w:val="002B660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af0">
    <w:name w:val="Цитаты"/>
    <w:basedOn w:val="a"/>
    <w:rsid w:val="002B660B"/>
    <w:pPr>
      <w:spacing w:before="100" w:after="100"/>
      <w:ind w:left="360" w:right="360"/>
    </w:pPr>
    <w:rPr>
      <w:snapToGrid w:val="0"/>
      <w:szCs w:val="20"/>
    </w:rPr>
  </w:style>
  <w:style w:type="paragraph" w:customStyle="1" w:styleId="H2">
    <w:name w:val="H2"/>
    <w:basedOn w:val="a"/>
    <w:next w:val="a"/>
    <w:rsid w:val="002B660B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styleId="af1">
    <w:name w:val="Body Text Indent"/>
    <w:basedOn w:val="a"/>
    <w:link w:val="af2"/>
    <w:rsid w:val="002B660B"/>
    <w:pPr>
      <w:widowControl w:val="0"/>
      <w:spacing w:after="180"/>
      <w:ind w:firstLine="720"/>
    </w:pPr>
    <w:rPr>
      <w:szCs w:val="23"/>
      <w:lang/>
    </w:rPr>
  </w:style>
  <w:style w:type="character" w:customStyle="1" w:styleId="af2">
    <w:name w:val="Основной текст с отступом Знак"/>
    <w:link w:val="af1"/>
    <w:rsid w:val="002B660B"/>
    <w:rPr>
      <w:sz w:val="24"/>
      <w:szCs w:val="23"/>
    </w:rPr>
  </w:style>
  <w:style w:type="paragraph" w:styleId="20">
    <w:name w:val="Body Text Indent 2"/>
    <w:basedOn w:val="a"/>
    <w:link w:val="21"/>
    <w:rsid w:val="002B660B"/>
    <w:pPr>
      <w:widowControl w:val="0"/>
      <w:snapToGrid w:val="0"/>
      <w:ind w:firstLine="900"/>
      <w:jc w:val="both"/>
    </w:pPr>
    <w:rPr>
      <w:szCs w:val="23"/>
      <w:lang/>
    </w:rPr>
  </w:style>
  <w:style w:type="character" w:customStyle="1" w:styleId="21">
    <w:name w:val="Основной текст с отступом 2 Знак"/>
    <w:link w:val="20"/>
    <w:rsid w:val="002B660B"/>
    <w:rPr>
      <w:sz w:val="24"/>
      <w:szCs w:val="23"/>
    </w:rPr>
  </w:style>
  <w:style w:type="paragraph" w:styleId="32">
    <w:name w:val="Body Text Indent 3"/>
    <w:basedOn w:val="a"/>
    <w:link w:val="33"/>
    <w:rsid w:val="002B660B"/>
    <w:pPr>
      <w:ind w:firstLine="720"/>
      <w:jc w:val="both"/>
    </w:pPr>
    <w:rPr>
      <w:b/>
      <w:szCs w:val="23"/>
      <w:lang/>
    </w:rPr>
  </w:style>
  <w:style w:type="character" w:customStyle="1" w:styleId="33">
    <w:name w:val="Основной текст с отступом 3 Знак"/>
    <w:link w:val="32"/>
    <w:rsid w:val="002B660B"/>
    <w:rPr>
      <w:b/>
      <w:sz w:val="24"/>
      <w:szCs w:val="23"/>
    </w:rPr>
  </w:style>
  <w:style w:type="character" w:styleId="af3">
    <w:name w:val="page number"/>
    <w:basedOn w:val="a0"/>
    <w:rsid w:val="002B660B"/>
  </w:style>
  <w:style w:type="paragraph" w:styleId="af4">
    <w:name w:val="Plain Text"/>
    <w:basedOn w:val="a"/>
    <w:link w:val="af5"/>
    <w:rsid w:val="002B660B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rsid w:val="002B660B"/>
    <w:rPr>
      <w:rFonts w:ascii="Courier New" w:hAnsi="Courier New" w:cs="Courier New"/>
    </w:rPr>
  </w:style>
  <w:style w:type="paragraph" w:customStyle="1" w:styleId="af6">
    <w:name w:val="Заголовок"/>
    <w:basedOn w:val="a"/>
    <w:next w:val="aa"/>
    <w:rsid w:val="002B660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alloon Text"/>
    <w:basedOn w:val="a"/>
    <w:link w:val="af8"/>
    <w:rsid w:val="00056E96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056E9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rsid w:val="0045464E"/>
    <w:pPr>
      <w:widowControl w:val="0"/>
      <w:suppressAutoHyphens/>
      <w:ind w:left="720"/>
    </w:pPr>
    <w:rPr>
      <w:rFonts w:ascii="Calibri" w:hAnsi="Calibri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nit.ssau.ru/kadis/ocnov_set/index.htm" TargetMode="External"/><Relationship Id="rId18" Type="http://schemas.openxmlformats.org/officeDocument/2006/relationships/hyperlink" Target="http://news.sportbo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ka.ru/search?series_id=168" TargetMode="External"/><Relationship Id="rId17" Type="http://schemas.openxmlformats.org/officeDocument/2006/relationships/hyperlink" Target="http://www.stud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kniga.kiev.ua/cat/29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a.ru/search?q=%D0%A5%D0%BE%D0%BB%D0%BE%D0%B4%D0%BE%D0%B2%20%D0%96.%D0%9A.%2C%20%D0%9A%D1%83%D0%B7%D0%BD%D0%B5%D1%86%D0%BE%D0%B2%20%D0%92.%D0%A1.&amp;st=auth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athletics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ovsu.ru/dept/135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.sportedu.ru/Catalog.i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43A-FF03-406E-834C-379D121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9614</Words>
  <Characters>54802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NovGU</Company>
  <LinksUpToDate>false</LinksUpToDate>
  <CharactersWithSpaces>64288</CharactersWithSpaces>
  <SharedDoc>false</SharedDoc>
  <HLinks>
    <vt:vector size="54" baseType="variant">
      <vt:variant>
        <vt:i4>2162730</vt:i4>
      </vt:variant>
      <vt:variant>
        <vt:i4>24</vt:i4>
      </vt:variant>
      <vt:variant>
        <vt:i4>0</vt:i4>
      </vt:variant>
      <vt:variant>
        <vt:i4>5</vt:i4>
      </vt:variant>
      <vt:variant>
        <vt:lpwstr>http://www.novsu.ru/dept/1355/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http://news.sportbox.ru/</vt:lpwstr>
      </vt:variant>
      <vt:variant>
        <vt:lpwstr/>
      </vt:variant>
      <vt:variant>
        <vt:i4>1572889</vt:i4>
      </vt:variant>
      <vt:variant>
        <vt:i4>18</vt:i4>
      </vt:variant>
      <vt:variant>
        <vt:i4>0</vt:i4>
      </vt:variant>
      <vt:variant>
        <vt:i4>5</vt:i4>
      </vt:variant>
      <vt:variant>
        <vt:lpwstr>http://www.studsport.ru/</vt:lpwstr>
      </vt:variant>
      <vt:variant>
        <vt:lpwstr/>
      </vt:variant>
      <vt:variant>
        <vt:i4>5636108</vt:i4>
      </vt:variant>
      <vt:variant>
        <vt:i4>15</vt:i4>
      </vt:variant>
      <vt:variant>
        <vt:i4>0</vt:i4>
      </vt:variant>
      <vt:variant>
        <vt:i4>5</vt:i4>
      </vt:variant>
      <vt:variant>
        <vt:lpwstr>http://sportkniga.kiev.ua/cat/29</vt:lpwstr>
      </vt:variant>
      <vt:variant>
        <vt:lpwstr/>
      </vt:variant>
      <vt:variant>
        <vt:i4>4915204</vt:i4>
      </vt:variant>
      <vt:variant>
        <vt:i4>12</vt:i4>
      </vt:variant>
      <vt:variant>
        <vt:i4>0</vt:i4>
      </vt:variant>
      <vt:variant>
        <vt:i4>5</vt:i4>
      </vt:variant>
      <vt:variant>
        <vt:lpwstr>http://rusathletics.com/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http://lib.sportedu.ru/Catalog.idc</vt:lpwstr>
      </vt:variant>
      <vt:variant>
        <vt:lpwstr/>
      </vt:variant>
      <vt:variant>
        <vt:i4>3866699</vt:i4>
      </vt:variant>
      <vt:variant>
        <vt:i4>6</vt:i4>
      </vt:variant>
      <vt:variant>
        <vt:i4>0</vt:i4>
      </vt:variant>
      <vt:variant>
        <vt:i4>5</vt:i4>
      </vt:variant>
      <vt:variant>
        <vt:lpwstr>http://cnit.ssau.ru/kadis/ocnov_set/index.htm</vt:lpwstr>
      </vt:variant>
      <vt:variant>
        <vt:lpwstr/>
      </vt:variant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http://www.booka.ru/search?series_id=168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http://www.booka.ru/search?q=%D0%A5%D0%BE%D0%BB%D0%BE%D0%B4%D0%BE%D0%B2%20%D0%96.%D0%9A.%2C%20%D0%9A%D1%83%D0%B7%D0%BD%D0%B5%D1%86%D0%BE%D0%B2%20%D0%92.%D0%A1.&amp;st=author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Михаил Цветков</dc:creator>
  <cp:lastModifiedBy>1105</cp:lastModifiedBy>
  <cp:revision>4</cp:revision>
  <cp:lastPrinted>2018-03-12T08:22:00Z</cp:lastPrinted>
  <dcterms:created xsi:type="dcterms:W3CDTF">2018-02-16T08:15:00Z</dcterms:created>
  <dcterms:modified xsi:type="dcterms:W3CDTF">2018-03-12T09:59:00Z</dcterms:modified>
</cp:coreProperties>
</file>