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35" w:rsidRDefault="009C5635">
      <w:r>
        <w:t>Задание на 16.12.</w:t>
      </w:r>
    </w:p>
    <w:p w:rsidR="009C5635" w:rsidRDefault="009C5635" w:rsidP="009C5635">
      <w:pPr>
        <w:pStyle w:val="a3"/>
        <w:numPr>
          <w:ilvl w:val="0"/>
          <w:numId w:val="1"/>
        </w:numPr>
      </w:pPr>
      <w:r>
        <w:t xml:space="preserve">Открываете ссылку </w:t>
      </w:r>
      <w:hyperlink r:id="rId5" w:history="1">
        <w:r w:rsidRPr="003C6169">
          <w:rPr>
            <w:rStyle w:val="a4"/>
          </w:rPr>
          <w:t>http://www.oegrammar.c</w:t>
        </w:r>
        <w:r w:rsidRPr="003C6169">
          <w:rPr>
            <w:rStyle w:val="a4"/>
          </w:rPr>
          <w:t>a</w:t>
        </w:r>
        <w:r w:rsidRPr="003C6169">
          <w:rPr>
            <w:rStyle w:val="a4"/>
          </w:rPr>
          <w:t>/</w:t>
        </w:r>
        <w:r w:rsidRPr="003C6169">
          <w:rPr>
            <w:rStyle w:val="a4"/>
          </w:rPr>
          <w:t>T</w:t>
        </w:r>
        <w:r w:rsidRPr="003C6169">
          <w:rPr>
            <w:rStyle w:val="a4"/>
          </w:rPr>
          <w:t>exts/ohthfram.htm</w:t>
        </w:r>
      </w:hyperlink>
    </w:p>
    <w:p w:rsidR="009C5635" w:rsidRDefault="009C5635" w:rsidP="009C5635">
      <w:pPr>
        <w:pStyle w:val="a3"/>
        <w:numPr>
          <w:ilvl w:val="0"/>
          <w:numId w:val="1"/>
        </w:numPr>
      </w:pPr>
      <w:r>
        <w:t>Там можно каждое слово прослушать – кликайте на слова!</w:t>
      </w:r>
    </w:p>
    <w:p w:rsidR="009C5635" w:rsidRDefault="009C5635" w:rsidP="009C5635">
      <w:pPr>
        <w:pStyle w:val="a3"/>
        <w:numPr>
          <w:ilvl w:val="0"/>
          <w:numId w:val="1"/>
        </w:numPr>
      </w:pPr>
      <w:r>
        <w:t>Переведите на русский язык</w:t>
      </w:r>
    </w:p>
    <w:p w:rsidR="009C5635" w:rsidRDefault="009C5635" w:rsidP="009C5635">
      <w:pPr>
        <w:pStyle w:val="a3"/>
        <w:numPr>
          <w:ilvl w:val="0"/>
          <w:numId w:val="1"/>
        </w:numPr>
      </w:pPr>
      <w:r>
        <w:t xml:space="preserve">Разберитесь со словарем – там все формы уже объяснены!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rPr>
          <w:lang w:val="de-DE"/>
        </w:rPr>
        <w:t>ds</w:t>
      </w:r>
      <w:proofErr w:type="spellEnd"/>
      <w:r w:rsidRPr="009C5635">
        <w:t xml:space="preserve">- </w:t>
      </w:r>
      <w:r>
        <w:t xml:space="preserve">дательный ед., </w:t>
      </w:r>
      <w:proofErr w:type="spellStart"/>
      <w:r>
        <w:rPr>
          <w:lang w:val="de-DE"/>
        </w:rPr>
        <w:t>gp</w:t>
      </w:r>
      <w:proofErr w:type="spellEnd"/>
      <w:r w:rsidRPr="009C5635">
        <w:t xml:space="preserve"> </w:t>
      </w:r>
      <w:r>
        <w:t>–</w:t>
      </w:r>
      <w:r w:rsidRPr="009C5635">
        <w:t xml:space="preserve"> </w:t>
      </w:r>
      <w:proofErr w:type="spellStart"/>
      <w:r>
        <w:t>генетив</w:t>
      </w:r>
      <w:proofErr w:type="spellEnd"/>
      <w:r>
        <w:t xml:space="preserve">, </w:t>
      </w:r>
      <w:proofErr w:type="spellStart"/>
      <w:r>
        <w:t>множ</w:t>
      </w:r>
      <w:proofErr w:type="spellEnd"/>
      <w:r>
        <w:t>. И т.д.</w:t>
      </w:r>
    </w:p>
    <w:p w:rsidR="009C5635" w:rsidRDefault="009C5635" w:rsidP="009C5635">
      <w:pPr>
        <w:pStyle w:val="a3"/>
      </w:pPr>
      <w:bookmarkStart w:id="0" w:name="_GoBack"/>
      <w:bookmarkEnd w:id="0"/>
    </w:p>
    <w:sectPr w:rsidR="009C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100C"/>
    <w:multiLevelType w:val="hybridMultilevel"/>
    <w:tmpl w:val="3DA0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35"/>
    <w:rsid w:val="009B0798"/>
    <w:rsid w:val="009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36C6-D539-4523-AE5A-C3EE782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6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5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grammar.ca/Texts/ohthf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2015-12-15T06:55:00Z</dcterms:created>
  <dcterms:modified xsi:type="dcterms:W3CDTF">2015-12-15T06:59:00Z</dcterms:modified>
</cp:coreProperties>
</file>