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256F7">
      <w:pPr>
        <w:jc w:val="both"/>
        <w:rPr>
          <w:rFonts w:ascii="Times New Roman" w:hAnsi="Times New Roman"/>
          <w:sz w:val="28"/>
          <w:u w:val="single"/>
        </w:rPr>
      </w:pPr>
      <w:r>
        <w:rPr>
          <w:rFonts w:ascii="Times New Roman" w:hAnsi="Times New Roman"/>
          <w:sz w:val="28"/>
        </w:rPr>
        <w:t xml:space="preserve">Тема 9. </w:t>
      </w:r>
      <w:r>
        <w:rPr>
          <w:rFonts w:ascii="Times New Roman" w:hAnsi="Times New Roman"/>
          <w:sz w:val="28"/>
          <w:u w:val="single"/>
        </w:rPr>
        <w:t>Право граждан на информацию о состоянии здоровья</w:t>
      </w:r>
    </w:p>
    <w:p w:rsidR="00000000" w:rsidRDefault="007256F7">
      <w:pPr>
        <w:jc w:val="right"/>
        <w:rPr>
          <w:rFonts w:ascii="Times New Roman" w:hAnsi="Times New Roman"/>
          <w:sz w:val="24"/>
        </w:rPr>
      </w:pPr>
    </w:p>
    <w:p w:rsidR="00000000" w:rsidRDefault="007256F7">
      <w:pPr>
        <w:jc w:val="right"/>
        <w:rPr>
          <w:rFonts w:ascii="Times New Roman" w:hAnsi="Times New Roman"/>
          <w:sz w:val="24"/>
        </w:rPr>
      </w:pPr>
    </w:p>
    <w:p w:rsidR="00000000" w:rsidRDefault="007256F7">
      <w:pPr>
        <w:jc w:val="right"/>
        <w:rPr>
          <w:rFonts w:ascii="Times New Roman" w:hAnsi="Times New Roman"/>
          <w:sz w:val="24"/>
        </w:rPr>
      </w:pPr>
      <w:r>
        <w:rPr>
          <w:rFonts w:ascii="Times New Roman" w:hAnsi="Times New Roman"/>
          <w:sz w:val="24"/>
        </w:rPr>
        <w:t>«Правда... выше   всего,    и   потому</w:t>
      </w:r>
    </w:p>
    <w:p w:rsidR="00000000" w:rsidRDefault="007256F7">
      <w:pPr>
        <w:jc w:val="right"/>
        <w:rPr>
          <w:rFonts w:ascii="Times New Roman" w:hAnsi="Times New Roman"/>
          <w:sz w:val="24"/>
        </w:rPr>
      </w:pPr>
      <w:r>
        <w:rPr>
          <w:rFonts w:ascii="Times New Roman" w:hAnsi="Times New Roman"/>
          <w:sz w:val="24"/>
        </w:rPr>
        <w:t xml:space="preserve"> надо желать одной правды и искать её,</w:t>
      </w:r>
    </w:p>
    <w:p w:rsidR="00000000" w:rsidRDefault="007256F7">
      <w:pPr>
        <w:jc w:val="right"/>
        <w:rPr>
          <w:rFonts w:ascii="Times New Roman" w:hAnsi="Times New Roman"/>
          <w:spacing w:val="-3"/>
          <w:sz w:val="24"/>
        </w:rPr>
      </w:pPr>
      <w:r>
        <w:rPr>
          <w:rFonts w:ascii="Times New Roman" w:hAnsi="Times New Roman"/>
          <w:sz w:val="24"/>
        </w:rPr>
        <w:t xml:space="preserve"> несмотря на все те </w:t>
      </w:r>
      <w:r>
        <w:rPr>
          <w:rFonts w:ascii="Times New Roman" w:hAnsi="Times New Roman"/>
          <w:spacing w:val="-3"/>
          <w:sz w:val="24"/>
        </w:rPr>
        <w:t>выгоды, которые мы</w:t>
      </w:r>
    </w:p>
    <w:p w:rsidR="00000000" w:rsidRDefault="007256F7">
      <w:pPr>
        <w:jc w:val="right"/>
        <w:rPr>
          <w:rFonts w:ascii="Times New Roman" w:hAnsi="Times New Roman"/>
          <w:spacing w:val="-3"/>
          <w:sz w:val="24"/>
        </w:rPr>
      </w:pPr>
      <w:r>
        <w:rPr>
          <w:rFonts w:ascii="Times New Roman" w:hAnsi="Times New Roman"/>
          <w:spacing w:val="-3"/>
          <w:sz w:val="24"/>
        </w:rPr>
        <w:t xml:space="preserve"> можем потерять из-за неё, и даже,</w:t>
      </w:r>
    </w:p>
    <w:p w:rsidR="00000000" w:rsidRDefault="007256F7">
      <w:pPr>
        <w:jc w:val="right"/>
        <w:rPr>
          <w:rFonts w:ascii="Times New Roman" w:hAnsi="Times New Roman"/>
          <w:spacing w:val="-3"/>
          <w:sz w:val="24"/>
        </w:rPr>
      </w:pPr>
      <w:r>
        <w:rPr>
          <w:rFonts w:ascii="Times New Roman" w:hAnsi="Times New Roman"/>
          <w:spacing w:val="-3"/>
          <w:sz w:val="24"/>
        </w:rPr>
        <w:t xml:space="preserve"> несмотря на вс</w:t>
      </w:r>
      <w:r>
        <w:rPr>
          <w:rFonts w:ascii="Times New Roman" w:hAnsi="Times New Roman"/>
          <w:spacing w:val="-3"/>
          <w:sz w:val="24"/>
        </w:rPr>
        <w:t>е те преследования и гонения,</w:t>
      </w:r>
    </w:p>
    <w:p w:rsidR="00000000" w:rsidRDefault="007256F7">
      <w:pPr>
        <w:jc w:val="right"/>
        <w:rPr>
          <w:rFonts w:ascii="Times New Roman" w:hAnsi="Times New Roman"/>
          <w:spacing w:val="-6"/>
          <w:sz w:val="24"/>
        </w:rPr>
      </w:pPr>
      <w:r>
        <w:rPr>
          <w:rFonts w:ascii="Times New Roman" w:hAnsi="Times New Roman"/>
          <w:spacing w:val="-3"/>
          <w:sz w:val="24"/>
        </w:rPr>
        <w:t xml:space="preserve"> </w:t>
      </w:r>
      <w:r>
        <w:rPr>
          <w:rFonts w:ascii="Times New Roman" w:hAnsi="Times New Roman"/>
          <w:spacing w:val="-6"/>
          <w:sz w:val="24"/>
        </w:rPr>
        <w:t>которые мы можем получить из-за неё».</w:t>
      </w:r>
    </w:p>
    <w:p w:rsidR="00000000" w:rsidRDefault="007256F7">
      <w:pPr>
        <w:jc w:val="right"/>
        <w:rPr>
          <w:rFonts w:ascii="Times New Roman" w:hAnsi="Times New Roman"/>
          <w:spacing w:val="-9"/>
          <w:sz w:val="24"/>
        </w:rPr>
      </w:pPr>
      <w:r>
        <w:rPr>
          <w:rFonts w:ascii="Times New Roman" w:hAnsi="Times New Roman"/>
          <w:spacing w:val="-6"/>
          <w:sz w:val="24"/>
        </w:rPr>
        <w:t xml:space="preserve">( </w:t>
      </w:r>
      <w:r>
        <w:rPr>
          <w:rFonts w:ascii="Times New Roman" w:hAnsi="Times New Roman"/>
          <w:spacing w:val="-9"/>
          <w:sz w:val="24"/>
        </w:rPr>
        <w:t>Ф.М. Достоевский).</w:t>
      </w:r>
    </w:p>
    <w:p w:rsidR="00000000" w:rsidRDefault="007256F7">
      <w:pPr>
        <w:jc w:val="both"/>
        <w:rPr>
          <w:rFonts w:ascii="Times New Roman" w:hAnsi="Times New Roman"/>
          <w:sz w:val="32"/>
        </w:rPr>
      </w:pPr>
    </w:p>
    <w:p w:rsidR="00000000" w:rsidRDefault="007256F7">
      <w:pPr>
        <w:jc w:val="both"/>
        <w:rPr>
          <w:rFonts w:ascii="Times New Roman" w:hAnsi="Times New Roman"/>
          <w:b/>
          <w:sz w:val="24"/>
        </w:rPr>
      </w:pPr>
      <w:r>
        <w:rPr>
          <w:rFonts w:ascii="Times New Roman" w:hAnsi="Times New Roman"/>
          <w:b/>
          <w:sz w:val="24"/>
        </w:rPr>
        <w:t xml:space="preserve"> План</w:t>
      </w:r>
    </w:p>
    <w:p w:rsidR="00000000" w:rsidRDefault="007256F7">
      <w:pPr>
        <w:jc w:val="both"/>
        <w:rPr>
          <w:rFonts w:ascii="Times New Roman" w:hAnsi="Times New Roman"/>
          <w:sz w:val="28"/>
        </w:rPr>
      </w:pPr>
      <w:r>
        <w:rPr>
          <w:rFonts w:ascii="Times New Roman" w:hAnsi="Times New Roman"/>
          <w:sz w:val="28"/>
        </w:rPr>
        <w:t xml:space="preserve">1. Право на информацию о состоянии своего здоровья (ст.31 “Основ законодательства РФ об охране здоровья граждан”(1993). </w:t>
      </w:r>
    </w:p>
    <w:p w:rsidR="00000000" w:rsidRDefault="007256F7">
      <w:pPr>
        <w:jc w:val="both"/>
        <w:rPr>
          <w:rFonts w:ascii="Times New Roman" w:hAnsi="Times New Roman"/>
          <w:sz w:val="28"/>
        </w:rPr>
      </w:pPr>
      <w:r>
        <w:rPr>
          <w:rFonts w:ascii="Times New Roman" w:hAnsi="Times New Roman"/>
          <w:sz w:val="28"/>
        </w:rPr>
        <w:t>2. Основания  принципа “лжесвидетельства” советской деонтологии.</w:t>
      </w:r>
    </w:p>
    <w:p w:rsidR="00000000" w:rsidRDefault="007256F7">
      <w:pPr>
        <w:jc w:val="both"/>
        <w:rPr>
          <w:rFonts w:ascii="Times New Roman" w:hAnsi="Times New Roman"/>
          <w:sz w:val="28"/>
        </w:rPr>
      </w:pPr>
      <w:r>
        <w:rPr>
          <w:rFonts w:ascii="Times New Roman" w:hAnsi="Times New Roman"/>
          <w:sz w:val="28"/>
        </w:rPr>
        <w:t>3. Зарубежные врачи о профессиональной честности.</w:t>
      </w:r>
    </w:p>
    <w:p w:rsidR="00000000" w:rsidRDefault="007256F7">
      <w:pPr>
        <w:jc w:val="both"/>
        <w:rPr>
          <w:rFonts w:ascii="Times New Roman" w:hAnsi="Times New Roman"/>
          <w:sz w:val="28"/>
        </w:rPr>
      </w:pPr>
      <w:r>
        <w:rPr>
          <w:rFonts w:ascii="Times New Roman" w:hAnsi="Times New Roman"/>
          <w:sz w:val="28"/>
        </w:rPr>
        <w:t>4. Христианство об умирании как стадии жизни.</w:t>
      </w:r>
    </w:p>
    <w:p w:rsidR="00000000" w:rsidRDefault="007256F7">
      <w:pPr>
        <w:jc w:val="both"/>
        <w:rPr>
          <w:rFonts w:ascii="Times New Roman" w:hAnsi="Times New Roman"/>
          <w:sz w:val="28"/>
        </w:rPr>
      </w:pPr>
      <w:r>
        <w:rPr>
          <w:rFonts w:ascii="Times New Roman" w:hAnsi="Times New Roman"/>
          <w:sz w:val="28"/>
        </w:rPr>
        <w:t>5. Исследования доктора Е.Кюблер -Росс.</w:t>
      </w:r>
    </w:p>
    <w:p w:rsidR="00000000" w:rsidRDefault="007256F7">
      <w:pPr>
        <w:jc w:val="both"/>
        <w:rPr>
          <w:rFonts w:ascii="Times New Roman" w:hAnsi="Times New Roman"/>
          <w:spacing w:val="-6"/>
          <w:sz w:val="28"/>
        </w:rPr>
      </w:pPr>
      <w:r>
        <w:rPr>
          <w:rFonts w:ascii="Times New Roman" w:hAnsi="Times New Roman"/>
          <w:spacing w:val="-6"/>
          <w:sz w:val="28"/>
        </w:rPr>
        <w:t>6. Проблема ценности доверия пациента к врачу.</w:t>
      </w:r>
    </w:p>
    <w:p w:rsidR="00000000" w:rsidRDefault="007256F7">
      <w:pPr>
        <w:jc w:val="both"/>
        <w:rPr>
          <w:rFonts w:ascii="Times New Roman" w:hAnsi="Times New Roman"/>
          <w:spacing w:val="-6"/>
          <w:sz w:val="28"/>
        </w:rPr>
      </w:pPr>
      <w:r>
        <w:rPr>
          <w:rFonts w:ascii="Times New Roman" w:hAnsi="Times New Roman"/>
          <w:spacing w:val="-5"/>
          <w:sz w:val="28"/>
        </w:rPr>
        <w:t>7. Феномен “наклонной плоскости” и опасность д</w:t>
      </w:r>
      <w:r>
        <w:rPr>
          <w:rFonts w:ascii="Times New Roman" w:hAnsi="Times New Roman"/>
          <w:spacing w:val="-5"/>
          <w:sz w:val="28"/>
        </w:rPr>
        <w:t>еградации личности врача.</w:t>
      </w:r>
    </w:p>
    <w:p w:rsidR="00000000" w:rsidRDefault="007256F7">
      <w:pPr>
        <w:jc w:val="both"/>
        <w:rPr>
          <w:rFonts w:ascii="Times New Roman" w:hAnsi="Times New Roman"/>
          <w:sz w:val="28"/>
        </w:rPr>
      </w:pPr>
    </w:p>
    <w:p w:rsidR="00000000" w:rsidRDefault="007256F7">
      <w:pPr>
        <w:jc w:val="both"/>
        <w:rPr>
          <w:rFonts w:ascii="Times New Roman" w:hAnsi="Times New Roman"/>
          <w:sz w:val="28"/>
        </w:rPr>
      </w:pPr>
    </w:p>
    <w:p w:rsidR="00000000" w:rsidRDefault="007256F7">
      <w:pPr>
        <w:jc w:val="both"/>
        <w:rPr>
          <w:rFonts w:ascii="Times New Roman" w:hAnsi="Times New Roman"/>
          <w:sz w:val="28"/>
          <w:u w:val="single"/>
        </w:rPr>
      </w:pPr>
    </w:p>
    <w:p w:rsidR="00000000" w:rsidRDefault="007256F7">
      <w:pPr>
        <w:jc w:val="both"/>
        <w:rPr>
          <w:rFonts w:ascii="Times New Roman" w:hAnsi="Times New Roman"/>
          <w:sz w:val="28"/>
          <w:u w:val="single"/>
        </w:rPr>
      </w:pPr>
      <w:r>
        <w:rPr>
          <w:rFonts w:ascii="Times New Roman" w:hAnsi="Times New Roman"/>
          <w:sz w:val="28"/>
          <w:u w:val="single"/>
        </w:rPr>
        <w:t xml:space="preserve">1. Право на информацию о состоянии своего здоровья (ст.31 “Основ законодательства РФ об охране здоровья граждан”(1993). </w:t>
      </w:r>
    </w:p>
    <w:p w:rsidR="00000000" w:rsidRDefault="007256F7">
      <w:pPr>
        <w:jc w:val="both"/>
        <w:rPr>
          <w:rFonts w:ascii="Times New Roman" w:hAnsi="Times New Roman"/>
          <w:sz w:val="28"/>
          <w:u w:val="single"/>
        </w:rPr>
      </w:pPr>
    </w:p>
    <w:p w:rsidR="00000000" w:rsidRDefault="007256F7">
      <w:pPr>
        <w:jc w:val="both"/>
        <w:rPr>
          <w:rFonts w:ascii="Times New Roman" w:hAnsi="Times New Roman"/>
          <w:sz w:val="32"/>
        </w:rPr>
      </w:pPr>
    </w:p>
    <w:p w:rsidR="00000000" w:rsidRDefault="007256F7">
      <w:pPr>
        <w:jc w:val="both"/>
        <w:rPr>
          <w:rFonts w:ascii="Times New Roman" w:hAnsi="Times New Roman"/>
          <w:sz w:val="28"/>
        </w:rPr>
      </w:pPr>
      <w:r>
        <w:rPr>
          <w:rFonts w:ascii="Times New Roman" w:hAnsi="Times New Roman"/>
          <w:sz w:val="28"/>
        </w:rPr>
        <w:t>Наша следующая лекция посвящена теме, которая имеет непосредственное отношение к статье 31 “Основ законодательства Российской Федерации об охране здоровья граждан”1993 года. Статья 31 называется ”Право граждан на информацию о состоянии здоровья”. В значительной степени именно с этой статьей многие связывают революционность изменений в нашем здравоохранении.</w:t>
      </w:r>
    </w:p>
    <w:p w:rsidR="00000000" w:rsidRDefault="007256F7">
      <w:pPr>
        <w:jc w:val="both"/>
        <w:rPr>
          <w:rFonts w:ascii="Times New Roman" w:hAnsi="Times New Roman"/>
          <w:sz w:val="28"/>
        </w:rPr>
      </w:pPr>
      <w:r>
        <w:rPr>
          <w:rFonts w:ascii="Times New Roman" w:hAnsi="Times New Roman"/>
          <w:sz w:val="28"/>
        </w:rPr>
        <w:t xml:space="preserve">Известно, что “лжесвидетельство” по отношению к неизлечимым и умирающим больным было деонтологической  нормой  советской медицины. И вот эта норма пришла в противоречие со статьей 31 “Основ законодательства Российской Федерации об охране здоровья граждан”, согласно которой: “Каждый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w:t>
      </w:r>
      <w:r>
        <w:rPr>
          <w:rFonts w:ascii="Times New Roman" w:hAnsi="Times New Roman"/>
          <w:sz w:val="28"/>
        </w:rPr>
        <w:t>ними риске, возможных вариантах медицинского вмешательства, их последствиях и результатах проведенного лечения....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(или) не назначил лицо, которому должна быть передана такая информация”.</w:t>
      </w:r>
    </w:p>
    <w:p w:rsidR="00000000" w:rsidRDefault="007256F7">
      <w:pPr>
        <w:jc w:val="both"/>
        <w:rPr>
          <w:rFonts w:ascii="Times New Roman" w:hAnsi="Times New Roman"/>
          <w:sz w:val="28"/>
        </w:rPr>
      </w:pPr>
    </w:p>
    <w:p w:rsidR="00000000" w:rsidRDefault="007256F7">
      <w:pPr>
        <w:jc w:val="both"/>
        <w:rPr>
          <w:rFonts w:ascii="Times New Roman" w:hAnsi="Times New Roman"/>
          <w:sz w:val="28"/>
        </w:rPr>
      </w:pPr>
      <w:r>
        <w:rPr>
          <w:rFonts w:ascii="Times New Roman" w:hAnsi="Times New Roman"/>
          <w:sz w:val="28"/>
          <w:u w:val="single"/>
        </w:rPr>
        <w:t xml:space="preserve"> 2.Основания  принципа “лжесвидетельства” советской деонтологии.</w:t>
      </w:r>
    </w:p>
    <w:p w:rsidR="00000000" w:rsidRDefault="007256F7">
      <w:pPr>
        <w:jc w:val="both"/>
        <w:rPr>
          <w:rFonts w:ascii="Times New Roman" w:hAnsi="Times New Roman"/>
          <w:sz w:val="28"/>
        </w:rPr>
      </w:pPr>
    </w:p>
    <w:p w:rsidR="00000000" w:rsidRDefault="007256F7">
      <w:pPr>
        <w:jc w:val="both"/>
        <w:rPr>
          <w:rFonts w:ascii="Times New Roman" w:hAnsi="Times New Roman"/>
          <w:sz w:val="28"/>
        </w:rPr>
      </w:pPr>
      <w:r>
        <w:rPr>
          <w:rFonts w:ascii="Times New Roman" w:hAnsi="Times New Roman"/>
          <w:sz w:val="28"/>
        </w:rPr>
        <w:t xml:space="preserve"> В медицине советского периода  “лжесвидетельство” считалось обязанностью </w:t>
      </w:r>
      <w:r>
        <w:rPr>
          <w:rFonts w:ascii="Times New Roman" w:hAnsi="Times New Roman"/>
          <w:sz w:val="28"/>
        </w:rPr>
        <w:t>советского врача. У этой обязанности были свои основания и аргументы. Так, например, считалось, что страх смерти приближает смерть, ослабляя организм в его борьбе с болезнью. Именно поэтому  сообщение истинного диагноза заболевания рассматривалось равнозначным смертному приговору.</w:t>
      </w:r>
    </w:p>
    <w:p w:rsidR="00000000" w:rsidRDefault="007256F7">
      <w:pPr>
        <w:jc w:val="both"/>
        <w:rPr>
          <w:rFonts w:ascii="Times New Roman" w:hAnsi="Times New Roman"/>
          <w:sz w:val="28"/>
        </w:rPr>
      </w:pPr>
      <w:r>
        <w:rPr>
          <w:rFonts w:ascii="Times New Roman" w:hAnsi="Times New Roman"/>
          <w:sz w:val="28"/>
        </w:rPr>
        <w:t>Деонтологический принцип “лжесвидетельства” советского периода основывался на   случаях, когда, узнав о неблагополучном прогнозе,   пациенты   лишали себя жизни. Даже весьма поверхностное рассуждение обнаружит справедливость данно</w:t>
      </w:r>
      <w:r>
        <w:rPr>
          <w:rFonts w:ascii="Times New Roman" w:hAnsi="Times New Roman"/>
          <w:sz w:val="28"/>
        </w:rPr>
        <w:t>го принципа, особенно при условии, точнее при одном необходимом условии - а именно, при условии, если человек является атеистом, не верит в жизнь после смерти, не верит в бессмертие души. Действительно, если смерть - это окончательное завершение человеческой жизни, если нет того, что называется “послесмертие”, тогда последний период жизни -  умирание и человеческие страдания не имеют никакого смысла. Задача - их как можно скорее прекратить и скорее прервать уходящую и бессмысленную жизнь. Самоубийство - сам</w:t>
      </w:r>
      <w:r>
        <w:rPr>
          <w:rFonts w:ascii="Times New Roman" w:hAnsi="Times New Roman"/>
          <w:sz w:val="28"/>
        </w:rPr>
        <w:t>ое осмысленное и  логичное завершение жизни для атеиста. Допустить логически это право для отдельного индивида возможно. Но применить реализацию этого права в массовых масштабах не допустимо. Чтобы   не допустить массовых самоубийств в безрелигиозном обществе все средства хороши, в том числе и лжесвидетельство. Данное рассуждение можно рассматривать как своеобразное “глубинное” или скрытое от широкой общественности основание   деонтологического  принципа “лжесвидетельства” советской медицины.</w:t>
      </w:r>
    </w:p>
    <w:p w:rsidR="00000000" w:rsidRDefault="007256F7">
      <w:pPr>
        <w:jc w:val="both"/>
        <w:rPr>
          <w:rFonts w:ascii="Times New Roman" w:hAnsi="Times New Roman"/>
          <w:sz w:val="28"/>
          <w:u w:val="single"/>
        </w:rPr>
      </w:pPr>
      <w:r>
        <w:rPr>
          <w:rFonts w:ascii="Times New Roman" w:hAnsi="Times New Roman"/>
          <w:sz w:val="28"/>
          <w:u w:val="single"/>
        </w:rPr>
        <w:t xml:space="preserve">3. Зарубежные </w:t>
      </w:r>
      <w:r>
        <w:rPr>
          <w:rFonts w:ascii="Times New Roman" w:hAnsi="Times New Roman"/>
          <w:sz w:val="28"/>
          <w:u w:val="single"/>
        </w:rPr>
        <w:t>врачи о профессиональной честности.</w:t>
      </w:r>
    </w:p>
    <w:p w:rsidR="00000000" w:rsidRDefault="007256F7">
      <w:pPr>
        <w:jc w:val="both"/>
        <w:rPr>
          <w:rFonts w:ascii="Times New Roman" w:hAnsi="Times New Roman"/>
          <w:sz w:val="28"/>
        </w:rPr>
      </w:pPr>
      <w:r>
        <w:rPr>
          <w:rFonts w:ascii="Times New Roman" w:hAnsi="Times New Roman"/>
          <w:sz w:val="28"/>
        </w:rPr>
        <w:t xml:space="preserve"> </w:t>
      </w:r>
    </w:p>
    <w:p w:rsidR="00000000" w:rsidRDefault="007256F7">
      <w:pPr>
        <w:jc w:val="both"/>
        <w:rPr>
          <w:rFonts w:ascii="Times New Roman" w:hAnsi="Times New Roman"/>
          <w:sz w:val="28"/>
        </w:rPr>
      </w:pPr>
      <w:r>
        <w:rPr>
          <w:rFonts w:ascii="Times New Roman" w:hAnsi="Times New Roman"/>
          <w:sz w:val="28"/>
        </w:rPr>
        <w:t>Об этической некорректности подобного подхода в советской деонтологии свидетельствует тот факт, что он  находился и находится  в противоречии к принципам врачебной этики, принятыми и распространенными в международной врачебной практике. В книге Э. Кэмпбелла, Г. Джиллетта, Г. Джонса “Медицинская этика”, которая переведена на русский язык и готовится к печати в качестве учебного пособия для студентов медицинских и фармацевтических вузов России, высказана общепризнанная ме</w:t>
      </w:r>
      <w:r>
        <w:rPr>
          <w:rFonts w:ascii="Times New Roman" w:hAnsi="Times New Roman"/>
          <w:sz w:val="28"/>
        </w:rPr>
        <w:t xml:space="preserve">ждународным врачебным сообществом позиция: ”Нам следует готовить наших пациентов к окончанию жизни, </w:t>
      </w:r>
      <w:r>
        <w:rPr>
          <w:rFonts w:ascii="Times New Roman" w:hAnsi="Times New Roman"/>
          <w:sz w:val="28"/>
          <w:u w:val="single"/>
        </w:rPr>
        <w:t xml:space="preserve">будучи абсолютно честными с ними </w:t>
      </w:r>
      <w:r>
        <w:rPr>
          <w:rFonts w:ascii="Times New Roman" w:hAnsi="Times New Roman"/>
          <w:sz w:val="28"/>
        </w:rPr>
        <w:t>в отношении того, что их ожидает... Наихудшая ситуация в медицинской практике - это ужасная сеть обмана, которую часто сплетают вокруг умирающего пациента. Такое поведение оправдывают добротой, но если быть честными, большинство медицинских работников признается, что мотивом чаще всего является нежелание сообщать людям плохие новости...    Но честность, необходимая для того, ч</w:t>
      </w:r>
      <w:r>
        <w:rPr>
          <w:rFonts w:ascii="Times New Roman" w:hAnsi="Times New Roman"/>
          <w:sz w:val="28"/>
        </w:rPr>
        <w:t xml:space="preserve">тобы сказать об этом пациенту - это неотделимая черта того, кто обращается к реальным потребностям людей, а не избегает их....и не хоронит  их под слоем усыпляющих сознание лекарств” (с.378. Раздел “Лицом к лицу со смертью”). И далее: “Честность не означает, что мы должны быть резки и безжалостны по отношению к пациентам.  При уходе за умирающем честность неотделима от мягкости и сострадания. Мы должны помнить, что лишь надежда, какой бы призрачной она не была, </w:t>
      </w:r>
      <w:r>
        <w:rPr>
          <w:rFonts w:ascii="Times New Roman" w:hAnsi="Times New Roman"/>
          <w:sz w:val="28"/>
        </w:rPr>
        <w:lastRenderedPageBreak/>
        <w:t>поддерживает пациента в болезни, и эту надежду</w:t>
      </w:r>
      <w:r>
        <w:rPr>
          <w:rFonts w:ascii="Times New Roman" w:hAnsi="Times New Roman"/>
          <w:sz w:val="28"/>
        </w:rPr>
        <w:t xml:space="preserve"> никогда нельзя разрушать полностью. На самом деле эта надежда иногда вполне обоснована, даже если шансы выжить невелики.” Практически каждый врач мог бы рассказать не одну историю болезни и поистине чудесного ею преодоления. </w:t>
      </w:r>
    </w:p>
    <w:p w:rsidR="00000000" w:rsidRDefault="007256F7">
      <w:pPr>
        <w:jc w:val="both"/>
        <w:rPr>
          <w:rFonts w:ascii="Times New Roman" w:hAnsi="Times New Roman"/>
          <w:sz w:val="28"/>
        </w:rPr>
      </w:pPr>
      <w:r>
        <w:rPr>
          <w:rFonts w:ascii="Times New Roman" w:hAnsi="Times New Roman"/>
          <w:sz w:val="28"/>
        </w:rPr>
        <w:t xml:space="preserve">Озвученные позиции зарубежных врачей, с одной стороны, и отечественное законодательство, с другой,  оказываются в непротиворечивом согласии с христианским отношением к умирающему человеку. Православие не приемлет принцип “лжесвидетельства” к умирающим верующим людям. Эта ложь “лишает </w:t>
      </w:r>
      <w:r>
        <w:rPr>
          <w:rFonts w:ascii="Times New Roman" w:hAnsi="Times New Roman"/>
          <w:sz w:val="28"/>
        </w:rPr>
        <w:t>личность решающего итогового момента прожитой жизни и тем самым изменяет  состояние и качество человеческой жизни не только во времени, но и в вечности”</w:t>
      </w:r>
      <w:r>
        <w:rPr>
          <w:rStyle w:val="a3"/>
          <w:rFonts w:ascii="Times New Roman" w:hAnsi="Times New Roman"/>
          <w:color w:val="000000"/>
          <w:sz w:val="28"/>
        </w:rPr>
        <w:footnoteReference w:id="2"/>
      </w:r>
      <w:r>
        <w:rPr>
          <w:rFonts w:ascii="Times New Roman" w:hAnsi="Times New Roman"/>
          <w:sz w:val="28"/>
        </w:rPr>
        <w:t>.</w:t>
      </w:r>
    </w:p>
    <w:p w:rsidR="00000000" w:rsidRDefault="007256F7">
      <w:pPr>
        <w:jc w:val="both"/>
        <w:rPr>
          <w:rFonts w:ascii="Times New Roman" w:hAnsi="Times New Roman"/>
          <w:sz w:val="28"/>
        </w:rPr>
      </w:pPr>
      <w:r>
        <w:rPr>
          <w:rFonts w:ascii="Times New Roman" w:hAnsi="Times New Roman"/>
          <w:sz w:val="28"/>
        </w:rPr>
        <w:t>В силу исторических особенностей развития России в последние 80 лет многим врачам была недоступна информация о христианском понимании смерти, как  движения в пространство вечности и  о сущности смертельной болезни, как  предельно значимом событии в жизни человека. Именно поэтому мы решили познакомить наших слушателей с этой информацией.</w:t>
      </w:r>
    </w:p>
    <w:p w:rsidR="00000000" w:rsidRDefault="007256F7">
      <w:pPr>
        <w:jc w:val="both"/>
        <w:rPr>
          <w:rFonts w:ascii="Times New Roman" w:hAnsi="Times New Roman"/>
          <w:sz w:val="28"/>
        </w:rPr>
      </w:pPr>
    </w:p>
    <w:p w:rsidR="00000000" w:rsidRDefault="007256F7">
      <w:pPr>
        <w:jc w:val="both"/>
        <w:rPr>
          <w:rFonts w:ascii="Times New Roman" w:hAnsi="Times New Roman"/>
          <w:color w:val="FFFF00"/>
          <w:sz w:val="28"/>
        </w:rPr>
      </w:pPr>
      <w:r>
        <w:rPr>
          <w:rFonts w:ascii="Times New Roman" w:hAnsi="Times New Roman"/>
          <w:sz w:val="28"/>
          <w:u w:val="single"/>
        </w:rPr>
        <w:t>4. Христианство о</w:t>
      </w:r>
      <w:r>
        <w:rPr>
          <w:rFonts w:ascii="Times New Roman" w:hAnsi="Times New Roman"/>
          <w:sz w:val="28"/>
          <w:u w:val="single"/>
        </w:rPr>
        <w:t>б умирании как стадии жизни.</w:t>
      </w:r>
      <w:r>
        <w:rPr>
          <w:rFonts w:ascii="Times New Roman" w:hAnsi="Times New Roman"/>
          <w:sz w:val="28"/>
        </w:rPr>
        <w:t xml:space="preserve"> </w:t>
      </w:r>
      <w:r>
        <w:rPr>
          <w:rFonts w:ascii="Times New Roman" w:hAnsi="Times New Roman"/>
          <w:color w:val="FFFF00"/>
          <w:sz w:val="28"/>
        </w:rPr>
        <w:t>.</w:t>
      </w:r>
    </w:p>
    <w:p w:rsidR="00000000" w:rsidRDefault="007256F7">
      <w:pPr>
        <w:jc w:val="both"/>
        <w:rPr>
          <w:rFonts w:ascii="Times New Roman" w:hAnsi="Times New Roman"/>
          <w:spacing w:val="-6"/>
          <w:sz w:val="28"/>
        </w:rPr>
      </w:pPr>
    </w:p>
    <w:p w:rsidR="00000000" w:rsidRDefault="007256F7">
      <w:pPr>
        <w:jc w:val="both"/>
        <w:rPr>
          <w:rFonts w:ascii="Times New Roman" w:hAnsi="Times New Roman"/>
          <w:spacing w:val="-6"/>
          <w:sz w:val="28"/>
        </w:rPr>
      </w:pPr>
    </w:p>
    <w:p w:rsidR="00000000" w:rsidRDefault="007256F7">
      <w:pPr>
        <w:jc w:val="both"/>
        <w:rPr>
          <w:rFonts w:ascii="Times New Roman" w:hAnsi="Times New Roman"/>
          <w:sz w:val="28"/>
        </w:rPr>
      </w:pPr>
      <w:r>
        <w:rPr>
          <w:rFonts w:ascii="Times New Roman" w:hAnsi="Times New Roman"/>
          <w:spacing w:val="-6"/>
          <w:sz w:val="28"/>
        </w:rPr>
        <w:t xml:space="preserve">В каждой профессии имеется свод принципов и норм, определяющих поведение человека на работе. </w:t>
      </w:r>
      <w:r>
        <w:rPr>
          <w:rFonts w:ascii="Times New Roman" w:hAnsi="Times New Roman"/>
          <w:spacing w:val="-3"/>
          <w:sz w:val="28"/>
        </w:rPr>
        <w:t xml:space="preserve">Это составляет основу профессиональной этики. По сравнению с общепризнанными нормами в ней </w:t>
      </w:r>
      <w:r>
        <w:rPr>
          <w:rFonts w:ascii="Times New Roman" w:hAnsi="Times New Roman"/>
          <w:spacing w:val="-6"/>
          <w:sz w:val="28"/>
        </w:rPr>
        <w:t xml:space="preserve">наблюдается увеличение или уменьшение значимости определенных моральных принципов, что диктуется </w:t>
      </w:r>
      <w:r>
        <w:rPr>
          <w:rFonts w:ascii="Times New Roman" w:hAnsi="Times New Roman"/>
          <w:spacing w:val="-5"/>
          <w:sz w:val="28"/>
        </w:rPr>
        <w:t>практической деятельностью.</w:t>
      </w:r>
    </w:p>
    <w:p w:rsidR="00000000" w:rsidRDefault="007256F7">
      <w:pPr>
        <w:jc w:val="both"/>
        <w:rPr>
          <w:rFonts w:ascii="Times New Roman" w:hAnsi="Times New Roman"/>
          <w:sz w:val="28"/>
        </w:rPr>
      </w:pPr>
      <w:r>
        <w:rPr>
          <w:rFonts w:ascii="Times New Roman" w:hAnsi="Times New Roman"/>
          <w:spacing w:val="-2"/>
          <w:sz w:val="28"/>
        </w:rPr>
        <w:t xml:space="preserve">В профессиональной медицинской этике таким отклонением от обыденного поведения людей </w:t>
      </w:r>
      <w:r>
        <w:rPr>
          <w:rFonts w:ascii="Times New Roman" w:hAnsi="Times New Roman"/>
          <w:spacing w:val="-5"/>
          <w:sz w:val="28"/>
        </w:rPr>
        <w:t xml:space="preserve">являются: обязательная забота, помощь и поддержка больных. Неслучайно в своей клятве </w:t>
      </w:r>
      <w:r>
        <w:rPr>
          <w:rFonts w:ascii="Times New Roman" w:hAnsi="Times New Roman"/>
          <w:spacing w:val="-5"/>
          <w:sz w:val="28"/>
        </w:rPr>
        <w:t xml:space="preserve">основатель </w:t>
      </w:r>
      <w:r>
        <w:rPr>
          <w:rFonts w:ascii="Times New Roman" w:hAnsi="Times New Roman"/>
          <w:spacing w:val="2"/>
          <w:sz w:val="28"/>
        </w:rPr>
        <w:t xml:space="preserve">данного вида этики Гиппократ пишет: «Я направлю режим больных к их выгоде сообразно с моими силами и моим разумением, воздерживаясь от причинения всякого вреда и несправедливости» [1]. </w:t>
      </w:r>
      <w:r>
        <w:rPr>
          <w:rFonts w:ascii="Times New Roman" w:hAnsi="Times New Roman"/>
          <w:spacing w:val="5"/>
          <w:sz w:val="28"/>
        </w:rPr>
        <w:t xml:space="preserve">Такое поведение врача, необходимое для исцеления больного, является внешним проявлением </w:t>
      </w:r>
      <w:r>
        <w:rPr>
          <w:rFonts w:ascii="Times New Roman" w:hAnsi="Times New Roman"/>
          <w:spacing w:val="3"/>
          <w:sz w:val="28"/>
        </w:rPr>
        <w:t xml:space="preserve">таких человеческих качеств, как сострадание, сочувствие, терпение, милосердие. Всё это нельзя </w:t>
      </w:r>
      <w:r>
        <w:rPr>
          <w:rFonts w:ascii="Times New Roman" w:hAnsi="Times New Roman"/>
          <w:sz w:val="28"/>
        </w:rPr>
        <w:t xml:space="preserve">искренне осуществить, если в сердце не будет доброты и любви. Именно любовь, являясь целью </w:t>
      </w:r>
      <w:r>
        <w:rPr>
          <w:rFonts w:ascii="Times New Roman" w:hAnsi="Times New Roman"/>
          <w:spacing w:val="-5"/>
          <w:sz w:val="28"/>
        </w:rPr>
        <w:t>человеческой жизни и нормой в отношении хри</w:t>
      </w:r>
      <w:r>
        <w:rPr>
          <w:rFonts w:ascii="Times New Roman" w:hAnsi="Times New Roman"/>
          <w:spacing w:val="-5"/>
          <w:sz w:val="28"/>
        </w:rPr>
        <w:t xml:space="preserve">стиан друг к другу, получает столь высокую значимость в профессиональной этике, становится необходимым условием врачевания. Она является тем основным </w:t>
      </w:r>
      <w:r>
        <w:rPr>
          <w:rFonts w:ascii="Times New Roman" w:hAnsi="Times New Roman"/>
          <w:spacing w:val="-2"/>
          <w:sz w:val="28"/>
        </w:rPr>
        <w:t xml:space="preserve">принципом врачебной деятельности, из которого вытекает всё остальное, что является деятельным </w:t>
      </w:r>
      <w:r>
        <w:rPr>
          <w:rFonts w:ascii="Times New Roman" w:hAnsi="Times New Roman"/>
          <w:spacing w:val="-1"/>
          <w:sz w:val="28"/>
        </w:rPr>
        <w:t xml:space="preserve">выражением любви: сострадание, милосердие, поддержка, забота о больных. Невозможно всё </w:t>
      </w:r>
      <w:r>
        <w:rPr>
          <w:rFonts w:ascii="Times New Roman" w:hAnsi="Times New Roman"/>
          <w:spacing w:val="1"/>
          <w:sz w:val="28"/>
        </w:rPr>
        <w:t xml:space="preserve">вышеперечисленное осуществить без любви, но в тоже время искренне и от всего сердца. При её </w:t>
      </w:r>
      <w:r>
        <w:rPr>
          <w:rFonts w:ascii="Times New Roman" w:hAnsi="Times New Roman"/>
          <w:spacing w:val="-4"/>
          <w:sz w:val="28"/>
        </w:rPr>
        <w:t>отсутствии в отношения  с пациентом обязательно примешиваются личные стремления и желания</w:t>
      </w:r>
      <w:r>
        <w:rPr>
          <w:rFonts w:ascii="Times New Roman" w:hAnsi="Times New Roman"/>
          <w:spacing w:val="-4"/>
          <w:sz w:val="28"/>
        </w:rPr>
        <w:t xml:space="preserve"> врача, </w:t>
      </w:r>
      <w:r>
        <w:rPr>
          <w:rFonts w:ascii="Times New Roman" w:hAnsi="Times New Roman"/>
          <w:spacing w:val="-1"/>
          <w:sz w:val="28"/>
        </w:rPr>
        <w:t xml:space="preserve">чего не должно быть: «В какой бы дом я ни вошел, я войду туда для пользы больного, будучи далек от </w:t>
      </w:r>
      <w:r>
        <w:rPr>
          <w:rFonts w:ascii="Times New Roman" w:hAnsi="Times New Roman"/>
          <w:spacing w:val="-3"/>
          <w:sz w:val="28"/>
        </w:rPr>
        <w:t xml:space="preserve">всего намеренного, неправедного и пагубного...» [1]. Любовь является одним из тех качеств, </w:t>
      </w:r>
      <w:r>
        <w:rPr>
          <w:rFonts w:ascii="Times New Roman" w:hAnsi="Times New Roman"/>
          <w:spacing w:val="-3"/>
          <w:sz w:val="28"/>
        </w:rPr>
        <w:lastRenderedPageBreak/>
        <w:t xml:space="preserve">которые </w:t>
      </w:r>
      <w:r>
        <w:rPr>
          <w:rFonts w:ascii="Times New Roman" w:hAnsi="Times New Roman"/>
          <w:spacing w:val="-4"/>
          <w:sz w:val="28"/>
        </w:rPr>
        <w:t xml:space="preserve">определяют профессионализм доктора. Это же подтверждает Парацельс: «Сила врача в его сердце,., </w:t>
      </w:r>
      <w:r>
        <w:rPr>
          <w:rFonts w:ascii="Times New Roman" w:hAnsi="Times New Roman"/>
          <w:spacing w:val="-5"/>
          <w:sz w:val="28"/>
        </w:rPr>
        <w:t xml:space="preserve">важнейшая основа лекарства - любовь» [2]. Только это состояние способно побудить врача в полной мере </w:t>
      </w:r>
      <w:r>
        <w:rPr>
          <w:rFonts w:ascii="Times New Roman" w:hAnsi="Times New Roman"/>
          <w:spacing w:val="1"/>
          <w:sz w:val="28"/>
        </w:rPr>
        <w:t xml:space="preserve">исполнить всё его предназначение - сохранять жизнь человека независимо от его благосостояния, </w:t>
      </w:r>
      <w:r>
        <w:rPr>
          <w:rFonts w:ascii="Times New Roman" w:hAnsi="Times New Roman"/>
          <w:spacing w:val="6"/>
          <w:sz w:val="28"/>
        </w:rPr>
        <w:t xml:space="preserve">возраста, расы, </w:t>
      </w:r>
      <w:r>
        <w:rPr>
          <w:rFonts w:ascii="Times New Roman" w:hAnsi="Times New Roman"/>
          <w:spacing w:val="6"/>
          <w:sz w:val="28"/>
        </w:rPr>
        <w:t xml:space="preserve">вероисповедания, а также уважать достоинство личности, не нарушать права </w:t>
      </w:r>
      <w:r>
        <w:rPr>
          <w:rFonts w:ascii="Times New Roman" w:hAnsi="Times New Roman"/>
          <w:spacing w:val="-10"/>
          <w:sz w:val="28"/>
        </w:rPr>
        <w:t>пациента.</w:t>
      </w:r>
    </w:p>
    <w:p w:rsidR="00000000" w:rsidRDefault="007256F7">
      <w:pPr>
        <w:jc w:val="both"/>
        <w:rPr>
          <w:rFonts w:ascii="Times New Roman" w:hAnsi="Times New Roman"/>
          <w:sz w:val="28"/>
        </w:rPr>
      </w:pPr>
      <w:r>
        <w:rPr>
          <w:rFonts w:ascii="Times New Roman" w:hAnsi="Times New Roman"/>
          <w:spacing w:val="-5"/>
          <w:sz w:val="28"/>
        </w:rPr>
        <w:t xml:space="preserve">Вряд ли целесообразно оспаривать то, что человек имеет право на самоопределение, право на самопознание и </w:t>
      </w:r>
      <w:r>
        <w:rPr>
          <w:rFonts w:ascii="Times New Roman" w:hAnsi="Times New Roman"/>
          <w:spacing w:val="-4"/>
          <w:sz w:val="28"/>
        </w:rPr>
        <w:t>познание смысла жизни. Человек стремится познать, для чего он живёт. Но его представления об этом в течении</w:t>
      </w:r>
      <w:r>
        <w:rPr>
          <w:rFonts w:ascii="Times New Roman" w:hAnsi="Times New Roman"/>
          <w:spacing w:val="-3"/>
          <w:sz w:val="28"/>
        </w:rPr>
        <w:t xml:space="preserve"> жизни меняются. В отрочестве и в юношестве человек видит целью своей жизни </w:t>
      </w:r>
      <w:r>
        <w:rPr>
          <w:rFonts w:ascii="Times New Roman" w:hAnsi="Times New Roman"/>
          <w:spacing w:val="-6"/>
          <w:sz w:val="28"/>
        </w:rPr>
        <w:t xml:space="preserve">получение образования, каких-то умений и навыков, опыта. По достижении этого он ставит другую цель и стремится к </w:t>
      </w:r>
      <w:r>
        <w:rPr>
          <w:rFonts w:ascii="Times New Roman" w:hAnsi="Times New Roman"/>
          <w:spacing w:val="-5"/>
          <w:sz w:val="28"/>
        </w:rPr>
        <w:t>ней. Часто ей становятся кар</w:t>
      </w:r>
      <w:r>
        <w:rPr>
          <w:rFonts w:ascii="Times New Roman" w:hAnsi="Times New Roman"/>
          <w:spacing w:val="-5"/>
          <w:sz w:val="28"/>
        </w:rPr>
        <w:t xml:space="preserve">ьера, квалификация, воспитание детей. Но дети вырастают, продвижения по </w:t>
      </w:r>
      <w:r>
        <w:rPr>
          <w:rFonts w:ascii="Times New Roman" w:hAnsi="Times New Roman"/>
          <w:spacing w:val="-4"/>
          <w:sz w:val="28"/>
        </w:rPr>
        <w:t xml:space="preserve">рабочей лестнице достугнуто (или нет). И вновь попытка определить своё </w:t>
      </w:r>
      <w:r>
        <w:rPr>
          <w:rFonts w:ascii="Times New Roman" w:hAnsi="Times New Roman"/>
          <w:spacing w:val="-5"/>
          <w:sz w:val="28"/>
        </w:rPr>
        <w:t xml:space="preserve">место в мире. Можно наблюдать разное понимание  смысла жизни: один человек  свою основную задачу видит в том, чтобы прожить этот день лучше, чем предыдущий, другой - чтобы купить себе более хорошую машину, </w:t>
      </w:r>
      <w:r>
        <w:rPr>
          <w:rFonts w:ascii="Times New Roman" w:hAnsi="Times New Roman"/>
          <w:spacing w:val="-3"/>
          <w:sz w:val="28"/>
        </w:rPr>
        <w:t xml:space="preserve">более хороший пиджак или платье, повкуснее поесть. Как часто человек  вовлекается в нескончаемую гонку угождения </w:t>
      </w:r>
      <w:r>
        <w:rPr>
          <w:rFonts w:ascii="Times New Roman" w:hAnsi="Times New Roman"/>
          <w:spacing w:val="2"/>
          <w:sz w:val="28"/>
        </w:rPr>
        <w:t>своей плоти, забывая при этом не только о ближних,</w:t>
      </w:r>
      <w:r>
        <w:rPr>
          <w:rFonts w:ascii="Times New Roman" w:hAnsi="Times New Roman"/>
          <w:spacing w:val="2"/>
          <w:sz w:val="28"/>
        </w:rPr>
        <w:t xml:space="preserve"> но и о душе. Но плоть ненасытна и </w:t>
      </w:r>
      <w:r>
        <w:rPr>
          <w:rFonts w:ascii="Times New Roman" w:hAnsi="Times New Roman"/>
          <w:spacing w:val="-5"/>
          <w:sz w:val="28"/>
        </w:rPr>
        <w:t>сиюминутная радость и наслаждения, хоть, может быть, и не столь сильные, но доступные и не требующие особого труда над собой, заглушают призывы души к вечному блаженству, к радости о Боге.</w:t>
      </w:r>
    </w:p>
    <w:p w:rsidR="00000000" w:rsidRDefault="007256F7">
      <w:pPr>
        <w:jc w:val="both"/>
        <w:rPr>
          <w:rFonts w:ascii="Times New Roman" w:hAnsi="Times New Roman"/>
          <w:sz w:val="28"/>
        </w:rPr>
      </w:pPr>
      <w:r>
        <w:rPr>
          <w:rFonts w:ascii="Times New Roman" w:hAnsi="Times New Roman"/>
          <w:sz w:val="28"/>
        </w:rPr>
        <w:t xml:space="preserve">Наши устремления, заключающиеся в получении телесных радостей, под час </w:t>
      </w:r>
      <w:r>
        <w:rPr>
          <w:rFonts w:ascii="Times New Roman" w:hAnsi="Times New Roman"/>
          <w:spacing w:val="-3"/>
          <w:sz w:val="28"/>
        </w:rPr>
        <w:t xml:space="preserve">заставляют нас преступать мораль и закон. Человеку </w:t>
      </w:r>
      <w:r>
        <w:rPr>
          <w:rFonts w:ascii="Times New Roman" w:hAnsi="Times New Roman"/>
          <w:spacing w:val="-5"/>
          <w:sz w:val="28"/>
        </w:rPr>
        <w:t>необходима всё большая и большая доза удовольствия. Это заставляет его поступать  иногда против совести</w:t>
      </w:r>
      <w:r>
        <w:rPr>
          <w:rFonts w:ascii="Times New Roman" w:hAnsi="Times New Roman"/>
          <w:spacing w:val="-4"/>
          <w:sz w:val="28"/>
        </w:rPr>
        <w:t xml:space="preserve">. Мы очень часто не слышим её, и не можем остановиться в </w:t>
      </w:r>
      <w:r>
        <w:rPr>
          <w:rFonts w:ascii="Times New Roman" w:hAnsi="Times New Roman"/>
          <w:spacing w:val="-2"/>
          <w:sz w:val="28"/>
        </w:rPr>
        <w:t>этой п</w:t>
      </w:r>
      <w:r>
        <w:rPr>
          <w:rFonts w:ascii="Times New Roman" w:hAnsi="Times New Roman"/>
          <w:spacing w:val="-2"/>
          <w:sz w:val="28"/>
        </w:rPr>
        <w:t xml:space="preserve">огоне, и постепенно погружаемся в бездну страстей, и уже служим им, служим и вовлекаемся в </w:t>
      </w:r>
      <w:r>
        <w:rPr>
          <w:rFonts w:ascii="Times New Roman" w:hAnsi="Times New Roman"/>
          <w:spacing w:val="-6"/>
          <w:sz w:val="28"/>
        </w:rPr>
        <w:t xml:space="preserve">новые страсти, опускаясь, всё ниже и ниже. </w:t>
      </w:r>
      <w:r>
        <w:rPr>
          <w:rFonts w:ascii="Times New Roman" w:hAnsi="Times New Roman"/>
          <w:spacing w:val="-11"/>
          <w:sz w:val="28"/>
        </w:rPr>
        <w:t>Принимая,</w:t>
      </w:r>
    </w:p>
    <w:p w:rsidR="00000000" w:rsidRDefault="007256F7">
      <w:pPr>
        <w:jc w:val="both"/>
        <w:rPr>
          <w:rFonts w:ascii="Times New Roman" w:hAnsi="Times New Roman"/>
          <w:sz w:val="28"/>
        </w:rPr>
      </w:pPr>
      <w:r>
        <w:rPr>
          <w:rFonts w:ascii="Times New Roman" w:hAnsi="Times New Roman"/>
          <w:spacing w:val="-4"/>
          <w:sz w:val="28"/>
        </w:rPr>
        <w:t xml:space="preserve">таким образом, за смысл нашей жизни угождение себе, мы духовно разрушаемся, не желая и не имея </w:t>
      </w:r>
      <w:r>
        <w:rPr>
          <w:rFonts w:ascii="Times New Roman" w:hAnsi="Times New Roman"/>
          <w:spacing w:val="-5"/>
          <w:sz w:val="28"/>
        </w:rPr>
        <w:t xml:space="preserve">возможности остановиться. И только перед чем-то неизбежным и в то же время ужасающим мы можем </w:t>
      </w:r>
      <w:r>
        <w:rPr>
          <w:rFonts w:ascii="Times New Roman" w:hAnsi="Times New Roman"/>
          <w:spacing w:val="-4"/>
          <w:sz w:val="28"/>
        </w:rPr>
        <w:t>остановиться и подумать. Только тогда мы вполне реально осознаем тленность окружающих нас вещей, самих себя, обманчивость чувственных наслаждений, и   приближаемся к пониманию дей</w:t>
      </w:r>
      <w:r>
        <w:rPr>
          <w:rFonts w:ascii="Times New Roman" w:hAnsi="Times New Roman"/>
          <w:spacing w:val="-4"/>
          <w:sz w:val="28"/>
        </w:rPr>
        <w:t xml:space="preserve">ствительного смысла нашей жизни. </w:t>
      </w:r>
      <w:r>
        <w:rPr>
          <w:rFonts w:ascii="Times New Roman" w:hAnsi="Times New Roman"/>
          <w:spacing w:val="-6"/>
          <w:sz w:val="28"/>
        </w:rPr>
        <w:t xml:space="preserve">Этим неизбежным и </w:t>
      </w:r>
      <w:r>
        <w:rPr>
          <w:rFonts w:ascii="Times New Roman" w:hAnsi="Times New Roman"/>
          <w:spacing w:val="-5"/>
          <w:sz w:val="28"/>
        </w:rPr>
        <w:t xml:space="preserve">ужасающим событием </w:t>
      </w:r>
      <w:r>
        <w:rPr>
          <w:rFonts w:ascii="Times New Roman" w:hAnsi="Times New Roman"/>
          <w:spacing w:val="-6"/>
          <w:sz w:val="28"/>
        </w:rPr>
        <w:t xml:space="preserve"> в нашей жизни является смерть.</w:t>
      </w:r>
    </w:p>
    <w:p w:rsidR="00000000" w:rsidRDefault="007256F7">
      <w:pPr>
        <w:jc w:val="both"/>
        <w:rPr>
          <w:rFonts w:ascii="Times New Roman" w:hAnsi="Times New Roman"/>
          <w:sz w:val="28"/>
        </w:rPr>
      </w:pPr>
      <w:r>
        <w:rPr>
          <w:rFonts w:ascii="Times New Roman" w:hAnsi="Times New Roman"/>
          <w:spacing w:val="-6"/>
          <w:sz w:val="28"/>
        </w:rPr>
        <w:t xml:space="preserve">Именно перед лицом смерти человек может полностью поменять свои воззрения и миропонимание. </w:t>
      </w:r>
      <w:r>
        <w:rPr>
          <w:rFonts w:ascii="Times New Roman" w:hAnsi="Times New Roman"/>
          <w:spacing w:val="-4"/>
          <w:sz w:val="28"/>
        </w:rPr>
        <w:t xml:space="preserve">Это ситуация переосмысления прожитого, переоценки ценностей, пересмотра системы приоритетов. В </w:t>
      </w:r>
      <w:r>
        <w:rPr>
          <w:rFonts w:ascii="Times New Roman" w:hAnsi="Times New Roman"/>
          <w:spacing w:val="-5"/>
          <w:sz w:val="28"/>
        </w:rPr>
        <w:t xml:space="preserve">этой ситуации человек нередко впервые становится способен задуматься о смысле своей жизни и о </w:t>
      </w:r>
      <w:r>
        <w:rPr>
          <w:rFonts w:ascii="Times New Roman" w:hAnsi="Times New Roman"/>
          <w:spacing w:val="-2"/>
          <w:sz w:val="28"/>
        </w:rPr>
        <w:t xml:space="preserve">ее результатах. Это время откровения, время нелицеприятного взирания на истинное положение вещей. </w:t>
      </w:r>
      <w:r>
        <w:rPr>
          <w:rFonts w:ascii="Times New Roman" w:hAnsi="Times New Roman"/>
          <w:sz w:val="28"/>
        </w:rPr>
        <w:t xml:space="preserve">Очень часто </w:t>
      </w:r>
      <w:r>
        <w:rPr>
          <w:rFonts w:ascii="Times New Roman" w:hAnsi="Times New Roman"/>
          <w:spacing w:val="-1"/>
          <w:sz w:val="28"/>
        </w:rPr>
        <w:t xml:space="preserve"> это приводит челове</w:t>
      </w:r>
      <w:r>
        <w:rPr>
          <w:rFonts w:ascii="Times New Roman" w:hAnsi="Times New Roman"/>
          <w:spacing w:val="-1"/>
          <w:sz w:val="28"/>
        </w:rPr>
        <w:t xml:space="preserve">ка к покаянию и примирению — с людьми и со своей болью. Перед лицом смерти человек способен на короткое, но плодотворное время </w:t>
      </w:r>
      <w:r>
        <w:rPr>
          <w:rFonts w:ascii="Times New Roman" w:hAnsi="Times New Roman"/>
          <w:spacing w:val="6"/>
          <w:sz w:val="28"/>
        </w:rPr>
        <w:t xml:space="preserve">осмысленной   жизни. </w:t>
      </w:r>
      <w:r>
        <w:rPr>
          <w:rFonts w:ascii="Times New Roman" w:hAnsi="Times New Roman"/>
          <w:sz w:val="28"/>
        </w:rPr>
        <w:t xml:space="preserve"> Христианство придает особое значение последней части жизненного пути, так как состояние </w:t>
      </w:r>
      <w:r>
        <w:rPr>
          <w:rFonts w:ascii="Times New Roman" w:hAnsi="Times New Roman"/>
          <w:spacing w:val="1"/>
          <w:sz w:val="28"/>
        </w:rPr>
        <w:t xml:space="preserve">души во время смерти фиксируется в вечности. Принципиальное значение умирания как важнейшей стадии жизни человека раскрывается в </w:t>
      </w:r>
      <w:r>
        <w:rPr>
          <w:rFonts w:ascii="Times New Roman" w:hAnsi="Times New Roman"/>
          <w:spacing w:val="1"/>
          <w:sz w:val="28"/>
        </w:rPr>
        <w:lastRenderedPageBreak/>
        <w:t xml:space="preserve">евангельском описании голгофских событий. Обратим своё внимание на благоразумного разбойника, </w:t>
      </w:r>
      <w:r>
        <w:rPr>
          <w:rFonts w:ascii="Times New Roman" w:hAnsi="Times New Roman"/>
          <w:spacing w:val="-1"/>
          <w:sz w:val="28"/>
        </w:rPr>
        <w:t xml:space="preserve">висящего на кресте рядом со Спасителем. В последние </w:t>
      </w:r>
      <w:r>
        <w:rPr>
          <w:rFonts w:ascii="Times New Roman" w:hAnsi="Times New Roman"/>
          <w:spacing w:val="-1"/>
          <w:sz w:val="28"/>
        </w:rPr>
        <w:t xml:space="preserve">минуты своей жизни он решил покаяться. Разбойник </w:t>
      </w:r>
      <w:r>
        <w:rPr>
          <w:rFonts w:ascii="Times New Roman" w:hAnsi="Times New Roman"/>
          <w:spacing w:val="2"/>
          <w:sz w:val="28"/>
        </w:rPr>
        <w:t xml:space="preserve">понял свои ошибки, осознал своё недостоинство и смог произнести только: «Помяни мя Господи, егда приидеши во Царствии Твоем». Этим он обрел спасение.   Он не просто был введен в рай наряду с </w:t>
      </w:r>
      <w:r>
        <w:rPr>
          <w:rFonts w:ascii="Times New Roman" w:hAnsi="Times New Roman"/>
          <w:sz w:val="28"/>
        </w:rPr>
        <w:t xml:space="preserve"> праведниками, но и получил блаженство первым из людей, тем самым, показавая нам важность покаяния перед </w:t>
      </w:r>
      <w:r>
        <w:rPr>
          <w:rFonts w:ascii="Times New Roman" w:hAnsi="Times New Roman"/>
          <w:spacing w:val="1"/>
          <w:sz w:val="28"/>
        </w:rPr>
        <w:t xml:space="preserve">смертью. Неслучайно все православные молят Господа на каждом богослужении: «Прочее время живота </w:t>
      </w:r>
      <w:r>
        <w:rPr>
          <w:rFonts w:ascii="Times New Roman" w:hAnsi="Times New Roman"/>
          <w:spacing w:val="-1"/>
          <w:sz w:val="28"/>
        </w:rPr>
        <w:t>нашего в мире и покаянии скончати у Господа просим».</w:t>
      </w:r>
    </w:p>
    <w:p w:rsidR="00000000" w:rsidRDefault="007256F7">
      <w:pPr>
        <w:jc w:val="both"/>
        <w:rPr>
          <w:rFonts w:ascii="Times New Roman" w:hAnsi="Times New Roman"/>
          <w:sz w:val="28"/>
        </w:rPr>
      </w:pPr>
      <w:r>
        <w:rPr>
          <w:rFonts w:ascii="Times New Roman" w:hAnsi="Times New Roman"/>
          <w:spacing w:val="1"/>
          <w:sz w:val="28"/>
        </w:rPr>
        <w:t>Но перед смертью н</w:t>
      </w:r>
      <w:r>
        <w:rPr>
          <w:rFonts w:ascii="Times New Roman" w:hAnsi="Times New Roman"/>
          <w:spacing w:val="1"/>
          <w:sz w:val="28"/>
        </w:rPr>
        <w:t xml:space="preserve">ам часто посылаются болезни, которые и дают  возможность остановиться </w:t>
      </w:r>
      <w:r>
        <w:rPr>
          <w:rFonts w:ascii="Times New Roman" w:hAnsi="Times New Roman"/>
          <w:sz w:val="28"/>
        </w:rPr>
        <w:t>среди суеты жизни и подумать. Среди таких болезней, которые дают нам  шанс осознать смысл бытия, - онкологические заболевания. Перед смертью человек начинает осознанно подходить к жизни, понимать всю целесообразность происходившего и происходящего с ним сейчас.</w:t>
      </w:r>
    </w:p>
    <w:p w:rsidR="00000000" w:rsidRDefault="007256F7">
      <w:pPr>
        <w:jc w:val="both"/>
        <w:rPr>
          <w:rFonts w:ascii="Times New Roman" w:hAnsi="Times New Roman"/>
          <w:spacing w:val="-1"/>
          <w:sz w:val="28"/>
        </w:rPr>
      </w:pPr>
      <w:r>
        <w:rPr>
          <w:rFonts w:ascii="Times New Roman" w:hAnsi="Times New Roman"/>
          <w:spacing w:val="4"/>
          <w:sz w:val="28"/>
        </w:rPr>
        <w:t xml:space="preserve">Существует высказывание одного мыслителя: «Я не боюсь умереть, я боюсь умирать». Страх </w:t>
      </w:r>
      <w:r>
        <w:rPr>
          <w:rFonts w:ascii="Times New Roman" w:hAnsi="Times New Roman"/>
          <w:spacing w:val="-1"/>
          <w:sz w:val="28"/>
        </w:rPr>
        <w:t>смерти зачастую связан с болью. По свидетельству академика РАМН Д.А. Харкевича, «роль психиче</w:t>
      </w:r>
      <w:r>
        <w:rPr>
          <w:rFonts w:ascii="Times New Roman" w:hAnsi="Times New Roman"/>
          <w:spacing w:val="-1"/>
          <w:sz w:val="28"/>
        </w:rPr>
        <w:t xml:space="preserve">ского </w:t>
      </w:r>
      <w:r>
        <w:rPr>
          <w:rFonts w:ascii="Times New Roman" w:hAnsi="Times New Roman"/>
          <w:spacing w:val="2"/>
          <w:sz w:val="28"/>
        </w:rPr>
        <w:t xml:space="preserve">состояния для оценки болевых ощущений очень велика» [3]. Поэтому можно ожидать ослабление боли, </w:t>
      </w:r>
      <w:r>
        <w:rPr>
          <w:rFonts w:ascii="Times New Roman" w:hAnsi="Times New Roman"/>
          <w:spacing w:val="1"/>
          <w:sz w:val="28"/>
        </w:rPr>
        <w:t xml:space="preserve">когда человек спокоен, что возможно только когда он осознает, для чего он страдает, понимает всю целесообразность происходящего с ним сейчас, страдает, не проклиная всех и вся, а, примиряясь со всем миром, терпит боль осознанно. Характерным примером такого осознанного терпения являются страдания </w:t>
      </w:r>
      <w:r>
        <w:rPr>
          <w:rFonts w:ascii="Times New Roman" w:hAnsi="Times New Roman"/>
          <w:sz w:val="28"/>
        </w:rPr>
        <w:t xml:space="preserve">рожающей женщины. Она не впадает в депрессию по поводу страшных болей, не просит дать ей летальную </w:t>
      </w:r>
      <w:r>
        <w:rPr>
          <w:rFonts w:ascii="Times New Roman" w:hAnsi="Times New Roman"/>
          <w:spacing w:val="1"/>
          <w:sz w:val="28"/>
        </w:rPr>
        <w:t>дозу наркотико</w:t>
      </w:r>
      <w:r>
        <w:rPr>
          <w:rFonts w:ascii="Times New Roman" w:hAnsi="Times New Roman"/>
          <w:spacing w:val="1"/>
          <w:sz w:val="28"/>
        </w:rPr>
        <w:t xml:space="preserve">в, чтобы прекратить мучение, не озлобляется на весь мир, но ожидает лишь естественного разрешения её страданий, поскольку понимает, для чего она терпит. Это необходимо, чтобы дать жизнь </w:t>
      </w:r>
      <w:r>
        <w:rPr>
          <w:rFonts w:ascii="Times New Roman" w:hAnsi="Times New Roman"/>
          <w:sz w:val="28"/>
        </w:rPr>
        <w:t xml:space="preserve">ребенку, перевести его из мира утробы в наш мир. Так и больной человек должен осознавать, что терпит он </w:t>
      </w:r>
      <w:r>
        <w:rPr>
          <w:rFonts w:ascii="Times New Roman" w:hAnsi="Times New Roman"/>
          <w:spacing w:val="1"/>
          <w:sz w:val="28"/>
        </w:rPr>
        <w:t xml:space="preserve">для того, чтобы перевести душу свою из этого тленного мира в мир последующий, нескончаемый и вечный. </w:t>
      </w:r>
      <w:r>
        <w:rPr>
          <w:rFonts w:ascii="Times New Roman" w:hAnsi="Times New Roman"/>
          <w:spacing w:val="5"/>
          <w:sz w:val="28"/>
        </w:rPr>
        <w:t xml:space="preserve">И как женщина поначалу печалится и страдает, а потом ощущает неповторимую радость оттого, что </w:t>
      </w:r>
      <w:r>
        <w:rPr>
          <w:rFonts w:ascii="Times New Roman" w:hAnsi="Times New Roman"/>
          <w:spacing w:val="-1"/>
          <w:sz w:val="28"/>
        </w:rPr>
        <w:t>родился на свет ребенок, та</w:t>
      </w:r>
      <w:r>
        <w:rPr>
          <w:rFonts w:ascii="Times New Roman" w:hAnsi="Times New Roman"/>
          <w:spacing w:val="-1"/>
          <w:sz w:val="28"/>
        </w:rPr>
        <w:t>к и больной вначале страдает, чтобы потом вечно радоваться.</w:t>
      </w:r>
    </w:p>
    <w:p w:rsidR="00000000" w:rsidRDefault="007256F7">
      <w:pPr>
        <w:jc w:val="both"/>
        <w:rPr>
          <w:rFonts w:ascii="Times New Roman" w:hAnsi="Times New Roman"/>
          <w:spacing w:val="-1"/>
          <w:sz w:val="28"/>
        </w:rPr>
      </w:pPr>
    </w:p>
    <w:p w:rsidR="00000000" w:rsidRDefault="007256F7">
      <w:pPr>
        <w:jc w:val="both"/>
        <w:rPr>
          <w:rFonts w:ascii="Times New Roman" w:hAnsi="Times New Roman"/>
          <w:sz w:val="28"/>
          <w:u w:val="single"/>
        </w:rPr>
      </w:pPr>
      <w:r>
        <w:rPr>
          <w:rFonts w:ascii="Times New Roman" w:hAnsi="Times New Roman"/>
          <w:sz w:val="28"/>
        </w:rPr>
        <w:t xml:space="preserve">5. </w:t>
      </w:r>
      <w:r>
        <w:rPr>
          <w:rFonts w:ascii="Times New Roman" w:hAnsi="Times New Roman"/>
          <w:sz w:val="28"/>
          <w:u w:val="single"/>
        </w:rPr>
        <w:t>Исследования доктора Е.Кюблер -Росс.</w:t>
      </w:r>
    </w:p>
    <w:p w:rsidR="00000000" w:rsidRDefault="007256F7">
      <w:pPr>
        <w:jc w:val="both"/>
        <w:rPr>
          <w:rFonts w:ascii="Times New Roman" w:hAnsi="Times New Roman"/>
          <w:sz w:val="28"/>
        </w:rPr>
      </w:pPr>
    </w:p>
    <w:p w:rsidR="00000000" w:rsidRDefault="007256F7">
      <w:pPr>
        <w:jc w:val="both"/>
        <w:rPr>
          <w:rFonts w:ascii="Times New Roman" w:hAnsi="Times New Roman"/>
          <w:sz w:val="28"/>
        </w:rPr>
      </w:pPr>
      <w:r>
        <w:rPr>
          <w:rFonts w:ascii="Times New Roman" w:hAnsi="Times New Roman"/>
          <w:spacing w:val="1"/>
          <w:sz w:val="28"/>
        </w:rPr>
        <w:t xml:space="preserve">Страдание учит не только терпеть и смиряться. Во время страдания происходит духовный рост личности. Это </w:t>
      </w:r>
      <w:r>
        <w:rPr>
          <w:rFonts w:ascii="Times New Roman" w:hAnsi="Times New Roman"/>
          <w:spacing w:val="3"/>
          <w:sz w:val="28"/>
        </w:rPr>
        <w:t xml:space="preserve">подтверждают научные работы ряда авторов, например,  доктора Е.Кюблер-Росс. «Исследуя состояние </w:t>
      </w:r>
      <w:r>
        <w:rPr>
          <w:rFonts w:ascii="Times New Roman" w:hAnsi="Times New Roman"/>
          <w:spacing w:val="6"/>
          <w:sz w:val="28"/>
        </w:rPr>
        <w:t xml:space="preserve">пациентов, узнавших о своем смертельном недуге, Кюблер-Росс и её коллеги пришли к созданию </w:t>
      </w:r>
      <w:r>
        <w:rPr>
          <w:rFonts w:ascii="Times New Roman" w:hAnsi="Times New Roman"/>
          <w:spacing w:val="5"/>
          <w:sz w:val="28"/>
        </w:rPr>
        <w:t xml:space="preserve">концепции «смерти как стадии роста». Схематично эта концепция может быть представлена пятью </w:t>
      </w:r>
      <w:r>
        <w:rPr>
          <w:rFonts w:ascii="Times New Roman" w:hAnsi="Times New Roman"/>
          <w:spacing w:val="4"/>
          <w:sz w:val="28"/>
        </w:rPr>
        <w:t>стадиями, через которые про</w:t>
      </w:r>
      <w:r>
        <w:rPr>
          <w:rFonts w:ascii="Times New Roman" w:hAnsi="Times New Roman"/>
          <w:spacing w:val="4"/>
          <w:sz w:val="28"/>
        </w:rPr>
        <w:t xml:space="preserve">ходит умирающий (как правило, неверующий) человек. Первая стадия - </w:t>
      </w:r>
      <w:r>
        <w:rPr>
          <w:rFonts w:ascii="Times New Roman" w:hAnsi="Times New Roman"/>
          <w:sz w:val="28"/>
        </w:rPr>
        <w:t xml:space="preserve">стадия «отрицания» («Нет, не я, это не рак»); вторая- стадия «протеста» («Почему я?»); третья - стадия </w:t>
      </w:r>
      <w:r>
        <w:rPr>
          <w:rFonts w:ascii="Times New Roman" w:hAnsi="Times New Roman"/>
          <w:spacing w:val="3"/>
          <w:sz w:val="28"/>
        </w:rPr>
        <w:t xml:space="preserve">«просьбы об отсрочке» («Ещё не сейчас, ещё немного»); четвертая - стадия «депрессии» («Да это я </w:t>
      </w:r>
      <w:r>
        <w:rPr>
          <w:rFonts w:ascii="Times New Roman" w:hAnsi="Times New Roman"/>
          <w:sz w:val="28"/>
        </w:rPr>
        <w:t>умираю») и, наконец, пятая, последняя - стадия «принятия» («Пусть будет!») » [4].</w:t>
      </w:r>
    </w:p>
    <w:p w:rsidR="00000000" w:rsidRDefault="007256F7">
      <w:pPr>
        <w:jc w:val="both"/>
        <w:rPr>
          <w:rFonts w:ascii="Times New Roman" w:hAnsi="Times New Roman"/>
          <w:sz w:val="28"/>
        </w:rPr>
      </w:pPr>
      <w:r>
        <w:rPr>
          <w:rFonts w:ascii="Times New Roman" w:hAnsi="Times New Roman"/>
          <w:spacing w:val="2"/>
          <w:sz w:val="28"/>
        </w:rPr>
        <w:lastRenderedPageBreak/>
        <w:t xml:space="preserve">В результате исследования сама Кюблер-Росс приходит к выводу, что нет лучше смерти, чем </w:t>
      </w:r>
      <w:r>
        <w:rPr>
          <w:rFonts w:ascii="Times New Roman" w:hAnsi="Times New Roman"/>
          <w:spacing w:val="4"/>
          <w:sz w:val="28"/>
        </w:rPr>
        <w:t xml:space="preserve">медленное умирание в результате онкологического заболевания. Она пишет, что </w:t>
      </w:r>
      <w:r>
        <w:rPr>
          <w:rFonts w:ascii="Times New Roman" w:hAnsi="Times New Roman"/>
          <w:spacing w:val="4"/>
          <w:sz w:val="28"/>
        </w:rPr>
        <w:t xml:space="preserve">«хотела бы, чтобы </w:t>
      </w:r>
      <w:r>
        <w:rPr>
          <w:rFonts w:ascii="Times New Roman" w:hAnsi="Times New Roman"/>
          <w:spacing w:val="1"/>
          <w:sz w:val="28"/>
        </w:rPr>
        <w:t xml:space="preserve">причиной её смерти был рак; она не хочет лишиться периода роста личности, который приносит с собой </w:t>
      </w:r>
      <w:r>
        <w:rPr>
          <w:rFonts w:ascii="Times New Roman" w:hAnsi="Times New Roman"/>
          <w:spacing w:val="4"/>
          <w:sz w:val="28"/>
        </w:rPr>
        <w:t xml:space="preserve">терминальная болезнь» [5]. Неудивительны поэтому молитвы Богу старца Парфирия из монастыря в </w:t>
      </w:r>
      <w:r>
        <w:rPr>
          <w:rFonts w:ascii="Times New Roman" w:hAnsi="Times New Roman"/>
          <w:sz w:val="28"/>
        </w:rPr>
        <w:t>Милеси о ниспослании ему раковой болезни и его радости в болезни, дарованной ему по его прошению [6].</w:t>
      </w:r>
    </w:p>
    <w:p w:rsidR="00000000" w:rsidRDefault="007256F7">
      <w:pPr>
        <w:jc w:val="both"/>
        <w:rPr>
          <w:rFonts w:ascii="Times New Roman" w:hAnsi="Times New Roman"/>
          <w:sz w:val="28"/>
        </w:rPr>
      </w:pPr>
      <w:r>
        <w:rPr>
          <w:rFonts w:ascii="Times New Roman" w:hAnsi="Times New Roman"/>
          <w:spacing w:val="6"/>
          <w:sz w:val="28"/>
        </w:rPr>
        <w:t xml:space="preserve">Больной проходит все эти стадии только тогда, когда он знает, что умрет, когда осознает </w:t>
      </w:r>
      <w:r>
        <w:rPr>
          <w:rFonts w:ascii="Times New Roman" w:hAnsi="Times New Roman"/>
          <w:spacing w:val="1"/>
          <w:sz w:val="28"/>
        </w:rPr>
        <w:t xml:space="preserve">неизбежность надвигающейся кончины. В результате он смиряется со смертью. И чем раньше он узнает о </w:t>
      </w:r>
      <w:r>
        <w:rPr>
          <w:rFonts w:ascii="Times New Roman" w:hAnsi="Times New Roman"/>
          <w:sz w:val="28"/>
        </w:rPr>
        <w:t>смерти, тем б</w:t>
      </w:r>
      <w:r>
        <w:rPr>
          <w:rFonts w:ascii="Times New Roman" w:hAnsi="Times New Roman"/>
          <w:sz w:val="28"/>
        </w:rPr>
        <w:t xml:space="preserve">ольше вероятность принятия им смерти. И наоборот, если больной находится в неведении, он </w:t>
      </w:r>
      <w:r>
        <w:rPr>
          <w:rFonts w:ascii="Times New Roman" w:hAnsi="Times New Roman"/>
          <w:spacing w:val="4"/>
          <w:sz w:val="28"/>
        </w:rPr>
        <w:t xml:space="preserve">переживает по поводу своего заболевания - насколько оно опасно и излечимо. Метание из стороны в </w:t>
      </w:r>
      <w:r>
        <w:rPr>
          <w:rFonts w:ascii="Times New Roman" w:hAnsi="Times New Roman"/>
          <w:spacing w:val="1"/>
          <w:sz w:val="28"/>
        </w:rPr>
        <w:t xml:space="preserve">сторону рассеивает силы души, не позволяет ей сосредоточиться на том главном, что приносит с собой </w:t>
      </w:r>
      <w:r>
        <w:rPr>
          <w:rFonts w:ascii="Times New Roman" w:hAnsi="Times New Roman"/>
          <w:spacing w:val="5"/>
          <w:sz w:val="28"/>
        </w:rPr>
        <w:t xml:space="preserve">последняя болезнь - на возможности познать смысл жизни и подготовиться к смерти. Переживание об исходе заболевания усугубляются непомерно длительным лечением, обследованиями, недоговорками врачей, страшными </w:t>
      </w:r>
      <w:r>
        <w:rPr>
          <w:rFonts w:ascii="Times New Roman" w:hAnsi="Times New Roman"/>
          <w:sz w:val="28"/>
        </w:rPr>
        <w:t>диагнозами на латинск</w:t>
      </w:r>
      <w:r>
        <w:rPr>
          <w:rFonts w:ascii="Times New Roman" w:hAnsi="Times New Roman"/>
          <w:sz w:val="28"/>
        </w:rPr>
        <w:t xml:space="preserve">ом языке (к примеру, выписки из онкологической больницы, если пациент не знает о </w:t>
      </w:r>
      <w:r>
        <w:rPr>
          <w:rFonts w:ascii="Times New Roman" w:hAnsi="Times New Roman"/>
          <w:spacing w:val="3"/>
          <w:sz w:val="28"/>
        </w:rPr>
        <w:t xml:space="preserve">диагнозе, в основном пишутся на латыни). Можно сказать, что больной в этом случае тоже проходит </w:t>
      </w:r>
      <w:r>
        <w:rPr>
          <w:rFonts w:ascii="Times New Roman" w:hAnsi="Times New Roman"/>
          <w:sz w:val="28"/>
        </w:rPr>
        <w:t xml:space="preserve">некоторые стадии, предложенные Кюблер-Росс, например, депрессию, но страдания усиливаются из-за тех </w:t>
      </w:r>
      <w:r>
        <w:rPr>
          <w:rFonts w:ascii="Times New Roman" w:hAnsi="Times New Roman"/>
          <w:spacing w:val="1"/>
          <w:sz w:val="28"/>
        </w:rPr>
        <w:t>самых переживаний и сомнений, которые не позволяют ему перейти в стадию «принятия» болезни.</w:t>
      </w:r>
    </w:p>
    <w:p w:rsidR="00000000" w:rsidRDefault="007256F7">
      <w:pPr>
        <w:jc w:val="both"/>
        <w:rPr>
          <w:rFonts w:ascii="Times New Roman" w:hAnsi="Times New Roman"/>
          <w:sz w:val="28"/>
        </w:rPr>
      </w:pPr>
      <w:r>
        <w:rPr>
          <w:rFonts w:ascii="Times New Roman" w:hAnsi="Times New Roman"/>
          <w:spacing w:val="1"/>
          <w:sz w:val="28"/>
        </w:rPr>
        <w:t>Удивительно, но в современной медицинской практике российских врачейдо сих пор широко распространено сокрытие от больного истинного диагноза. С</w:t>
      </w:r>
      <w:r>
        <w:rPr>
          <w:rFonts w:ascii="Times New Roman" w:hAnsi="Times New Roman"/>
          <w:spacing w:val="1"/>
          <w:sz w:val="28"/>
        </w:rPr>
        <w:t xml:space="preserve">уществует целая система, дающая указания врачу, как скрыть </w:t>
      </w:r>
      <w:r>
        <w:rPr>
          <w:rFonts w:ascii="Times New Roman" w:hAnsi="Times New Roman"/>
          <w:spacing w:val="4"/>
          <w:sz w:val="28"/>
        </w:rPr>
        <w:t xml:space="preserve">правду при различном физическом и психическом состоянии пациента. При первом его обращении к </w:t>
      </w:r>
      <w:r>
        <w:rPr>
          <w:rFonts w:ascii="Times New Roman" w:hAnsi="Times New Roman"/>
          <w:spacing w:val="1"/>
          <w:sz w:val="28"/>
        </w:rPr>
        <w:t xml:space="preserve">онкологу и постановке диагноза «задача врача - успокоить больного и психологически подготовить его к предстоящему лечению, внушив ему веру в излечимость заболевания» [7]. Но нам всем известен низкий процент «излечения» от онкологических заболеваний. Свидетельств исцеления в научной литературе </w:t>
      </w:r>
      <w:r>
        <w:rPr>
          <w:rFonts w:ascii="Times New Roman" w:hAnsi="Times New Roman"/>
          <w:spacing w:val="3"/>
          <w:sz w:val="28"/>
        </w:rPr>
        <w:t>не приводится. Указывается лишь процент пациентов с определенным с</w:t>
      </w:r>
      <w:r>
        <w:rPr>
          <w:rFonts w:ascii="Times New Roman" w:hAnsi="Times New Roman"/>
          <w:spacing w:val="3"/>
          <w:sz w:val="28"/>
        </w:rPr>
        <w:t xml:space="preserve">роком ремиссии (как правило, 5 </w:t>
      </w:r>
      <w:r>
        <w:rPr>
          <w:rFonts w:ascii="Times New Roman" w:hAnsi="Times New Roman"/>
          <w:spacing w:val="2"/>
          <w:sz w:val="28"/>
        </w:rPr>
        <w:t xml:space="preserve">лет). И сколь ужасными становятся слова неправды, когда речь идет о жизни и смерти. Врач понимает это </w:t>
      </w:r>
      <w:r>
        <w:rPr>
          <w:rFonts w:ascii="Times New Roman" w:hAnsi="Times New Roman"/>
          <w:spacing w:val="6"/>
          <w:sz w:val="28"/>
        </w:rPr>
        <w:t>и рефлекторно придает особую окраску своим словам, что зарождает у больного подозрение, которое</w:t>
      </w:r>
      <w:r>
        <w:rPr>
          <w:rFonts w:ascii="Times New Roman" w:hAnsi="Times New Roman"/>
          <w:sz w:val="28"/>
        </w:rPr>
        <w:t xml:space="preserve"> </w:t>
      </w:r>
      <w:r>
        <w:rPr>
          <w:rFonts w:ascii="Times New Roman" w:hAnsi="Times New Roman"/>
          <w:spacing w:val="1"/>
          <w:sz w:val="28"/>
        </w:rPr>
        <w:t xml:space="preserve">приводит к описываемым ниже последствиям. Между врачом и пациентом, существует особая невербальная связь, когда настроения, переживания и мысли одного передаются другому. Характерное проявление подобной связи можно наблюдать между матерью и ребенком, которые часто понимают друг </w:t>
      </w:r>
      <w:r>
        <w:rPr>
          <w:rFonts w:ascii="Times New Roman" w:hAnsi="Times New Roman"/>
          <w:spacing w:val="5"/>
          <w:sz w:val="28"/>
        </w:rPr>
        <w:t>друг</w:t>
      </w:r>
      <w:r>
        <w:rPr>
          <w:rFonts w:ascii="Times New Roman" w:hAnsi="Times New Roman"/>
          <w:spacing w:val="5"/>
          <w:sz w:val="28"/>
        </w:rPr>
        <w:t xml:space="preserve">а без слов. Так и больной часто без слов по внешнему состоянию врача, проявляющемся в его </w:t>
      </w:r>
      <w:r>
        <w:rPr>
          <w:rFonts w:ascii="Times New Roman" w:hAnsi="Times New Roman"/>
          <w:sz w:val="28"/>
        </w:rPr>
        <w:t>интонации, мимике и жестах, понимает, когда ему лгут, и что действительно имеют в виду.</w:t>
      </w:r>
    </w:p>
    <w:p w:rsidR="00000000" w:rsidRDefault="007256F7">
      <w:pPr>
        <w:jc w:val="both"/>
        <w:rPr>
          <w:rFonts w:ascii="Times New Roman" w:hAnsi="Times New Roman"/>
          <w:sz w:val="28"/>
        </w:rPr>
      </w:pPr>
      <w:r>
        <w:rPr>
          <w:rFonts w:ascii="Times New Roman" w:hAnsi="Times New Roman"/>
          <w:spacing w:val="1"/>
          <w:sz w:val="28"/>
        </w:rPr>
        <w:t xml:space="preserve">Начинается тот самый период сомнений, бесчисленных поисков подтверждения своих мыслей. </w:t>
      </w:r>
      <w:r>
        <w:rPr>
          <w:rFonts w:ascii="Times New Roman" w:hAnsi="Times New Roman"/>
          <w:spacing w:val="6"/>
          <w:sz w:val="28"/>
        </w:rPr>
        <w:t xml:space="preserve">Безусловно, жажда жить отвергает все опасения, но возникает некоторая настороженность к </w:t>
      </w:r>
      <w:r>
        <w:rPr>
          <w:rFonts w:ascii="Times New Roman" w:hAnsi="Times New Roman"/>
          <w:spacing w:val="1"/>
          <w:sz w:val="28"/>
        </w:rPr>
        <w:t xml:space="preserve">проводимому лечению и своему состоянию, так как бесчисленное множество процедур, ухудшающееся здоровье, возникающие боли </w:t>
      </w:r>
      <w:r>
        <w:rPr>
          <w:rFonts w:ascii="Times New Roman" w:hAnsi="Times New Roman"/>
          <w:spacing w:val="1"/>
          <w:sz w:val="28"/>
        </w:rPr>
        <w:lastRenderedPageBreak/>
        <w:t>заставляют всё чаще и чаще задумыватьс</w:t>
      </w:r>
      <w:r>
        <w:rPr>
          <w:rFonts w:ascii="Times New Roman" w:hAnsi="Times New Roman"/>
          <w:spacing w:val="1"/>
          <w:sz w:val="28"/>
        </w:rPr>
        <w:t xml:space="preserve">я о своей болезни. Однако «перед </w:t>
      </w:r>
      <w:r>
        <w:rPr>
          <w:rFonts w:ascii="Times New Roman" w:hAnsi="Times New Roman"/>
          <w:sz w:val="28"/>
        </w:rPr>
        <w:t xml:space="preserve">врачом стоит задача убедить больного в наличии другого, неонкологического заболевания, и в том, что </w:t>
      </w:r>
      <w:r>
        <w:rPr>
          <w:rFonts w:ascii="Times New Roman" w:hAnsi="Times New Roman"/>
          <w:spacing w:val="2"/>
          <w:sz w:val="28"/>
        </w:rPr>
        <w:t xml:space="preserve">назначенное лечение, проводимое достаточно упорно в течении длительного времени, приведёт к </w:t>
      </w:r>
      <w:r>
        <w:rPr>
          <w:rFonts w:ascii="Times New Roman" w:hAnsi="Times New Roman"/>
          <w:spacing w:val="5"/>
          <w:sz w:val="28"/>
        </w:rPr>
        <w:t xml:space="preserve">выздоровлению» [7]. С каждым разом, когда врачу необходимо лгать, увеличивается набор уловок и </w:t>
      </w:r>
      <w:r>
        <w:rPr>
          <w:rFonts w:ascii="Times New Roman" w:hAnsi="Times New Roman"/>
          <w:sz w:val="28"/>
        </w:rPr>
        <w:t>уверток, чтобы переубедить больного с его вполне обоснованными догадками.</w:t>
      </w:r>
    </w:p>
    <w:p w:rsidR="00000000" w:rsidRDefault="007256F7">
      <w:pPr>
        <w:jc w:val="both"/>
        <w:rPr>
          <w:rFonts w:ascii="Times New Roman" w:hAnsi="Times New Roman"/>
          <w:sz w:val="28"/>
        </w:rPr>
      </w:pPr>
      <w:r>
        <w:rPr>
          <w:rFonts w:ascii="Times New Roman" w:hAnsi="Times New Roman"/>
          <w:sz w:val="28"/>
        </w:rPr>
        <w:t xml:space="preserve">Существует другой вариант, когда заболевание обнаружено в результате пробного лечения. В этом случае опять приходится </w:t>
      </w:r>
      <w:r>
        <w:rPr>
          <w:rFonts w:ascii="Times New Roman" w:hAnsi="Times New Roman"/>
          <w:sz w:val="28"/>
        </w:rPr>
        <w:t xml:space="preserve">сообщать неправду: « В зависимости от характера проведенного в стационаре </w:t>
      </w:r>
      <w:r>
        <w:rPr>
          <w:rFonts w:ascii="Times New Roman" w:hAnsi="Times New Roman"/>
          <w:spacing w:val="5"/>
          <w:sz w:val="28"/>
        </w:rPr>
        <w:t xml:space="preserve">пробного лечения, больному говорят, что заболевание либо излечено, либо подлежит дальнейшему </w:t>
      </w:r>
      <w:r>
        <w:rPr>
          <w:rFonts w:ascii="Times New Roman" w:hAnsi="Times New Roman"/>
          <w:spacing w:val="1"/>
          <w:sz w:val="28"/>
        </w:rPr>
        <w:t>лечению по месту жительства».</w:t>
      </w:r>
    </w:p>
    <w:p w:rsidR="00000000" w:rsidRDefault="007256F7">
      <w:pPr>
        <w:jc w:val="both"/>
        <w:rPr>
          <w:rFonts w:ascii="Times New Roman" w:hAnsi="Times New Roman"/>
          <w:sz w:val="28"/>
        </w:rPr>
      </w:pPr>
      <w:r>
        <w:rPr>
          <w:rFonts w:ascii="Times New Roman" w:hAnsi="Times New Roman"/>
          <w:sz w:val="28"/>
        </w:rPr>
        <w:t xml:space="preserve"> </w:t>
      </w:r>
    </w:p>
    <w:p w:rsidR="00000000" w:rsidRDefault="007256F7">
      <w:pPr>
        <w:jc w:val="both"/>
        <w:rPr>
          <w:rFonts w:ascii="Times New Roman" w:hAnsi="Times New Roman"/>
          <w:sz w:val="28"/>
        </w:rPr>
      </w:pPr>
      <w:r>
        <w:rPr>
          <w:rFonts w:ascii="Times New Roman" w:hAnsi="Times New Roman"/>
          <w:sz w:val="28"/>
        </w:rPr>
        <w:t xml:space="preserve">Как ни скрывать правду от больного, он всё равно её узнает, «ибо нет ничего сокровенного, что </w:t>
      </w:r>
      <w:r>
        <w:rPr>
          <w:rFonts w:ascii="Times New Roman" w:hAnsi="Times New Roman"/>
          <w:spacing w:val="5"/>
          <w:sz w:val="28"/>
        </w:rPr>
        <w:t xml:space="preserve">не открылось бы, и тайного, что не было бы узнано» [Мф 10,16]. Однако как поступать ему и на что </w:t>
      </w:r>
      <w:r>
        <w:rPr>
          <w:rFonts w:ascii="Times New Roman" w:hAnsi="Times New Roman"/>
          <w:sz w:val="28"/>
        </w:rPr>
        <w:t xml:space="preserve">надеяться, когда все ему лгут? Может быть, больной уже смирился со смертью и хочет просто поговорить с </w:t>
      </w:r>
      <w:r>
        <w:rPr>
          <w:rFonts w:ascii="Times New Roman" w:hAnsi="Times New Roman"/>
          <w:spacing w:val="1"/>
          <w:sz w:val="28"/>
        </w:rPr>
        <w:t>родственниками по д</w:t>
      </w:r>
      <w:r>
        <w:rPr>
          <w:rFonts w:ascii="Times New Roman" w:hAnsi="Times New Roman"/>
          <w:spacing w:val="1"/>
          <w:sz w:val="28"/>
        </w:rPr>
        <w:t xml:space="preserve">ушам, что-то им открыть, ведь перед смертью наверняка найдется, что сказать. Это и </w:t>
      </w:r>
      <w:r>
        <w:rPr>
          <w:rFonts w:ascii="Times New Roman" w:hAnsi="Times New Roman"/>
          <w:sz w:val="28"/>
        </w:rPr>
        <w:t xml:space="preserve">последние советы родным, последние наставления. Это столь немаловажные слова покаяния, просьба о </w:t>
      </w:r>
      <w:r>
        <w:rPr>
          <w:rFonts w:ascii="Times New Roman" w:hAnsi="Times New Roman"/>
          <w:spacing w:val="1"/>
          <w:sz w:val="28"/>
        </w:rPr>
        <w:t xml:space="preserve">прощении всех обид, какие он причинил, и примирение со всеми, кто ему досадил. Или же просто сказать, </w:t>
      </w:r>
      <w:r>
        <w:rPr>
          <w:rFonts w:ascii="Times New Roman" w:hAnsi="Times New Roman"/>
          <w:sz w:val="28"/>
        </w:rPr>
        <w:t xml:space="preserve">где его похоронить, или как разделить имущество. Однако человек не может говорить об этом,  он боится </w:t>
      </w:r>
      <w:r>
        <w:rPr>
          <w:rFonts w:ascii="Times New Roman" w:hAnsi="Times New Roman"/>
          <w:spacing w:val="-1"/>
          <w:sz w:val="28"/>
        </w:rPr>
        <w:t xml:space="preserve">расстроить родственников. Он же думает, что они ни о чем не догадываются. Но и им  надо так много </w:t>
      </w:r>
      <w:r>
        <w:rPr>
          <w:rFonts w:ascii="Times New Roman" w:hAnsi="Times New Roman"/>
          <w:spacing w:val="2"/>
          <w:sz w:val="28"/>
        </w:rPr>
        <w:t>сказать ему о том, как они его</w:t>
      </w:r>
      <w:r>
        <w:rPr>
          <w:rFonts w:ascii="Times New Roman" w:hAnsi="Times New Roman"/>
          <w:spacing w:val="2"/>
          <w:sz w:val="28"/>
        </w:rPr>
        <w:t xml:space="preserve"> любят, последний раз дать почувствовать ему то, что, может быть, было </w:t>
      </w:r>
      <w:r>
        <w:rPr>
          <w:rFonts w:ascii="Times New Roman" w:hAnsi="Times New Roman"/>
          <w:spacing w:val="3"/>
          <w:sz w:val="28"/>
        </w:rPr>
        <w:t xml:space="preserve">сокрыто от него всю жизнь. Они нуждаются в том, чтобы проявить свои чувства, но не </w:t>
      </w:r>
      <w:r>
        <w:rPr>
          <w:rFonts w:ascii="Times New Roman" w:hAnsi="Times New Roman"/>
          <w:spacing w:val="2"/>
          <w:sz w:val="28"/>
        </w:rPr>
        <w:t xml:space="preserve">могут этого сделать. Замкнутость родственников увеличивает их горе. Этот замкнутый круг обоюдного </w:t>
      </w:r>
      <w:r>
        <w:rPr>
          <w:rFonts w:ascii="Times New Roman" w:hAnsi="Times New Roman"/>
          <w:sz w:val="28"/>
        </w:rPr>
        <w:t xml:space="preserve">обмана, сокрытия своих чувств, настроений, ещё больше усугубляет обстановку, а больного ввергает в </w:t>
      </w:r>
      <w:r>
        <w:rPr>
          <w:rFonts w:ascii="Times New Roman" w:hAnsi="Times New Roman"/>
          <w:spacing w:val="1"/>
          <w:sz w:val="28"/>
        </w:rPr>
        <w:t>безысходное состояние, которое можно сравнить с комнатой без дверей. Человек мечется в замкнутом ложью пространстве, не находя ни в ком ни понимания, ни поддержк</w:t>
      </w:r>
      <w:r>
        <w:rPr>
          <w:rFonts w:ascii="Times New Roman" w:hAnsi="Times New Roman"/>
          <w:spacing w:val="1"/>
          <w:sz w:val="28"/>
        </w:rPr>
        <w:t xml:space="preserve">и, ни утешения.  </w:t>
      </w:r>
    </w:p>
    <w:p w:rsidR="00000000" w:rsidRDefault="007256F7">
      <w:pPr>
        <w:jc w:val="both"/>
        <w:rPr>
          <w:rFonts w:ascii="Times New Roman" w:hAnsi="Times New Roman"/>
          <w:sz w:val="28"/>
        </w:rPr>
      </w:pPr>
      <w:r>
        <w:rPr>
          <w:rFonts w:ascii="Times New Roman" w:hAnsi="Times New Roman"/>
          <w:spacing w:val="1"/>
          <w:sz w:val="28"/>
        </w:rPr>
        <w:t xml:space="preserve">Между тем, сколь велики слова поддержки, которые должны исходить не только от родственников, </w:t>
      </w:r>
      <w:r>
        <w:rPr>
          <w:rFonts w:ascii="Times New Roman" w:hAnsi="Times New Roman"/>
          <w:sz w:val="28"/>
        </w:rPr>
        <w:t xml:space="preserve">но и от врача, потому что при онкологическом заболевании врач порой становится ближе родственников. Основная задача врача в этом случае не скрыть от больного правду диагноза, а наоборот подготовить его к </w:t>
      </w:r>
      <w:r>
        <w:rPr>
          <w:rFonts w:ascii="Times New Roman" w:hAnsi="Times New Roman"/>
          <w:spacing w:val="1"/>
          <w:sz w:val="28"/>
        </w:rPr>
        <w:t xml:space="preserve">смерти. «Митрополит Антоний Сурожский, сам в прошлом врач, полагает, что надо обращать внимание </w:t>
      </w:r>
      <w:r>
        <w:rPr>
          <w:rFonts w:ascii="Times New Roman" w:hAnsi="Times New Roman"/>
          <w:spacing w:val="4"/>
          <w:sz w:val="28"/>
        </w:rPr>
        <w:t xml:space="preserve">современных врачей на то, что в течение болезни (речь идет о неизлечимых заболеваниях) должна </w:t>
      </w:r>
      <w:r>
        <w:rPr>
          <w:rFonts w:ascii="Times New Roman" w:hAnsi="Times New Roman"/>
          <w:spacing w:val="1"/>
          <w:sz w:val="28"/>
        </w:rPr>
        <w:t>проходи</w:t>
      </w:r>
      <w:r>
        <w:rPr>
          <w:rFonts w:ascii="Times New Roman" w:hAnsi="Times New Roman"/>
          <w:spacing w:val="1"/>
          <w:sz w:val="28"/>
        </w:rPr>
        <w:t xml:space="preserve">ть подготовка человека к смерти» [6]. Конечно же, это требует от доктора проявления доброты, </w:t>
      </w:r>
      <w:r>
        <w:rPr>
          <w:rFonts w:ascii="Times New Roman" w:hAnsi="Times New Roman"/>
          <w:spacing w:val="5"/>
          <w:sz w:val="28"/>
        </w:rPr>
        <w:t xml:space="preserve">любви, сочувствия, сострадания к больному. Но ведь именно это и определяет профессиональные моральные качества - умение ободрить, улучшить самочувствие словом. Необычайно </w:t>
      </w:r>
      <w:r>
        <w:rPr>
          <w:rFonts w:ascii="Times New Roman" w:hAnsi="Times New Roman"/>
          <w:sz w:val="28"/>
        </w:rPr>
        <w:t xml:space="preserve">сложно оказывать сострадание и сочувствие каждому умирающему больному. Но необходимо помнить, что </w:t>
      </w:r>
      <w:r>
        <w:rPr>
          <w:rFonts w:ascii="Times New Roman" w:hAnsi="Times New Roman"/>
          <w:spacing w:val="6"/>
          <w:sz w:val="28"/>
        </w:rPr>
        <w:t>искусство врачевания есть подвиг служения людям, подвиг - самопожертвования</w:t>
      </w:r>
      <w:r>
        <w:rPr>
          <w:rFonts w:ascii="Times New Roman" w:hAnsi="Times New Roman"/>
          <w:sz w:val="28"/>
        </w:rPr>
        <w:t xml:space="preserve">. А.П.Чехов говорил, что профессия врача является подвигом и требует </w:t>
      </w:r>
      <w:r>
        <w:rPr>
          <w:rFonts w:ascii="Times New Roman" w:hAnsi="Times New Roman"/>
          <w:spacing w:val="-1"/>
          <w:sz w:val="28"/>
        </w:rPr>
        <w:t>самопо</w:t>
      </w:r>
      <w:r>
        <w:rPr>
          <w:rFonts w:ascii="Times New Roman" w:hAnsi="Times New Roman"/>
          <w:spacing w:val="-1"/>
          <w:sz w:val="28"/>
        </w:rPr>
        <w:t xml:space="preserve">жертвования, чистоты души и чистоты </w:t>
      </w:r>
      <w:r>
        <w:rPr>
          <w:rFonts w:ascii="Times New Roman" w:hAnsi="Times New Roman"/>
          <w:spacing w:val="-1"/>
          <w:sz w:val="28"/>
        </w:rPr>
        <w:lastRenderedPageBreak/>
        <w:t>помыслов.</w:t>
      </w:r>
      <w:r>
        <w:rPr>
          <w:rFonts w:ascii="Times New Roman" w:hAnsi="Times New Roman"/>
          <w:sz w:val="28"/>
        </w:rPr>
        <w:t xml:space="preserve"> Именно это является основанием глубокого уважения людей к докторам. </w:t>
      </w:r>
    </w:p>
    <w:p w:rsidR="00000000" w:rsidRDefault="007256F7">
      <w:pPr>
        <w:jc w:val="both"/>
        <w:rPr>
          <w:rFonts w:ascii="Times New Roman" w:hAnsi="Times New Roman"/>
          <w:spacing w:val="1"/>
          <w:sz w:val="28"/>
        </w:rPr>
      </w:pPr>
      <w:r>
        <w:rPr>
          <w:rFonts w:ascii="Times New Roman" w:hAnsi="Times New Roman"/>
          <w:spacing w:val="1"/>
          <w:sz w:val="28"/>
        </w:rPr>
        <w:t xml:space="preserve">К сожалению, современный молодой  специалист подчас не хочет хоть немного потрудиться над собой, не хочет пожертвовать ни своими </w:t>
      </w:r>
      <w:r>
        <w:rPr>
          <w:rFonts w:ascii="Times New Roman" w:hAnsi="Times New Roman"/>
          <w:sz w:val="28"/>
        </w:rPr>
        <w:t xml:space="preserve">силами, ни даже временем, чтобы вывести пациента из депрессии после сообщения диагноза, утешить его, </w:t>
      </w:r>
      <w:r>
        <w:rPr>
          <w:rFonts w:ascii="Times New Roman" w:hAnsi="Times New Roman"/>
          <w:spacing w:val="1"/>
          <w:sz w:val="28"/>
        </w:rPr>
        <w:t xml:space="preserve">ободрить, поддержать. Ведь при сообщении диагноза, а потом и в течении заболевания ему необходимо </w:t>
      </w:r>
      <w:r>
        <w:rPr>
          <w:rFonts w:ascii="Times New Roman" w:hAnsi="Times New Roman"/>
          <w:spacing w:val="3"/>
          <w:sz w:val="28"/>
        </w:rPr>
        <w:t xml:space="preserve">больше уделять времени, чтобы довести его до стадии «принятия», что, </w:t>
      </w:r>
      <w:r>
        <w:rPr>
          <w:rFonts w:ascii="Times New Roman" w:hAnsi="Times New Roman"/>
          <w:spacing w:val="3"/>
          <w:sz w:val="28"/>
        </w:rPr>
        <w:t xml:space="preserve">безусловно требует от врача </w:t>
      </w:r>
      <w:r>
        <w:rPr>
          <w:rFonts w:ascii="Times New Roman" w:hAnsi="Times New Roman"/>
          <w:spacing w:val="1"/>
          <w:sz w:val="28"/>
        </w:rPr>
        <w:t xml:space="preserve">огромных усилий и труда. Как правило, он выбирает более простой способ решения проблемы - лжесвидетельство - и  уходит в сторону.  </w:t>
      </w:r>
    </w:p>
    <w:p w:rsidR="00000000" w:rsidRDefault="007256F7">
      <w:pPr>
        <w:jc w:val="both"/>
        <w:rPr>
          <w:rFonts w:ascii="Times New Roman" w:hAnsi="Times New Roman"/>
          <w:sz w:val="28"/>
        </w:rPr>
      </w:pPr>
      <w:r>
        <w:rPr>
          <w:rFonts w:ascii="Times New Roman" w:hAnsi="Times New Roman"/>
          <w:spacing w:val="6"/>
          <w:sz w:val="28"/>
        </w:rPr>
        <w:t>Между тем,</w:t>
      </w:r>
      <w:r>
        <w:rPr>
          <w:rFonts w:ascii="Times New Roman" w:hAnsi="Times New Roman"/>
          <w:sz w:val="28"/>
        </w:rPr>
        <w:t xml:space="preserve"> </w:t>
      </w:r>
      <w:r>
        <w:rPr>
          <w:rFonts w:ascii="Times New Roman" w:hAnsi="Times New Roman"/>
          <w:spacing w:val="2"/>
          <w:sz w:val="28"/>
        </w:rPr>
        <w:t xml:space="preserve">больному необходимо так немного. Чтобы выйти из депрессии некоторым больным, надо просто </w:t>
      </w:r>
      <w:r>
        <w:rPr>
          <w:rFonts w:ascii="Times New Roman" w:hAnsi="Times New Roman"/>
          <w:spacing w:val="-5"/>
          <w:sz w:val="28"/>
        </w:rPr>
        <w:t xml:space="preserve">выплакаться на плече у понимающего врача или медсестры. Процесс умирания требует участия и со-участия.  Некоторые врачи свидетельствуют об облегчении страданий даже, например, при «... держании </w:t>
      </w:r>
      <w:r>
        <w:rPr>
          <w:rFonts w:ascii="Times New Roman" w:hAnsi="Times New Roman"/>
          <w:spacing w:val="-6"/>
          <w:sz w:val="28"/>
        </w:rPr>
        <w:t>больного за руку, даже при нарушенном сознании» [7].</w:t>
      </w:r>
    </w:p>
    <w:p w:rsidR="00000000" w:rsidRDefault="007256F7">
      <w:pPr>
        <w:jc w:val="both"/>
        <w:rPr>
          <w:rFonts w:ascii="Times New Roman" w:hAnsi="Times New Roman"/>
          <w:sz w:val="28"/>
        </w:rPr>
      </w:pPr>
      <w:r>
        <w:rPr>
          <w:rFonts w:ascii="Times New Roman" w:hAnsi="Times New Roman"/>
          <w:sz w:val="28"/>
        </w:rPr>
        <w:t>Особе</w:t>
      </w:r>
      <w:r>
        <w:rPr>
          <w:rFonts w:ascii="Times New Roman" w:hAnsi="Times New Roman"/>
          <w:sz w:val="28"/>
        </w:rPr>
        <w:t xml:space="preserve">нно важным представляется открытие диагноза верующим людям, ведь   болезнь в </w:t>
      </w:r>
      <w:r>
        <w:rPr>
          <w:rFonts w:ascii="Times New Roman" w:hAnsi="Times New Roman"/>
          <w:spacing w:val="-2"/>
          <w:sz w:val="28"/>
        </w:rPr>
        <w:t>христианском понимании - это возможность для человека встать на путь истинный, покаяться в своих грехах</w:t>
      </w:r>
      <w:r>
        <w:rPr>
          <w:rFonts w:ascii="Times New Roman" w:hAnsi="Times New Roman"/>
          <w:spacing w:val="-3"/>
          <w:sz w:val="28"/>
        </w:rPr>
        <w:t xml:space="preserve">. Последняя болезнь для верующего приобретает особое значение. По этому поводу игумен </w:t>
      </w:r>
      <w:r>
        <w:rPr>
          <w:rFonts w:ascii="Times New Roman" w:hAnsi="Times New Roman"/>
          <w:spacing w:val="-1"/>
          <w:sz w:val="28"/>
        </w:rPr>
        <w:t xml:space="preserve">Никон (Воробьев, 1969 г.), - один из духовных старцев нашего столетия, - писал, что рак, с его точки </w:t>
      </w:r>
      <w:r>
        <w:rPr>
          <w:rFonts w:ascii="Times New Roman" w:hAnsi="Times New Roman"/>
          <w:spacing w:val="-2"/>
          <w:sz w:val="28"/>
        </w:rPr>
        <w:t xml:space="preserve">зрения, это милость Божия к человеку» [6].  </w:t>
      </w:r>
      <w:r>
        <w:rPr>
          <w:rFonts w:ascii="Times New Roman" w:hAnsi="Times New Roman"/>
          <w:spacing w:val="-1"/>
          <w:sz w:val="28"/>
        </w:rPr>
        <w:t xml:space="preserve"> Перед лицом смерти, как никогда раньше, человек может </w:t>
      </w:r>
      <w:r>
        <w:rPr>
          <w:rFonts w:ascii="Times New Roman" w:hAnsi="Times New Roman"/>
          <w:spacing w:val="-6"/>
          <w:sz w:val="28"/>
        </w:rPr>
        <w:t>увидеть свои ошибки</w:t>
      </w:r>
      <w:r>
        <w:rPr>
          <w:rFonts w:ascii="Times New Roman" w:hAnsi="Times New Roman"/>
          <w:spacing w:val="-5"/>
          <w:sz w:val="28"/>
        </w:rPr>
        <w:t>, сконцентрировать свои сил</w:t>
      </w:r>
      <w:r>
        <w:rPr>
          <w:rFonts w:ascii="Times New Roman" w:hAnsi="Times New Roman"/>
          <w:spacing w:val="-5"/>
          <w:sz w:val="28"/>
        </w:rPr>
        <w:t xml:space="preserve">ы на очищении души, на непрестанной молитве и на стяжании духовного мира.  Поэтому </w:t>
      </w:r>
      <w:r>
        <w:rPr>
          <w:rFonts w:ascii="Times New Roman" w:hAnsi="Times New Roman"/>
          <w:spacing w:val="-6"/>
          <w:sz w:val="28"/>
        </w:rPr>
        <w:t xml:space="preserve">сокрытие врачом диагноза от верующих людей - это похищение у них этой возможности, что тяжелым грузом греха ложится на совесть врача. </w:t>
      </w:r>
    </w:p>
    <w:p w:rsidR="00000000" w:rsidRDefault="007256F7">
      <w:pPr>
        <w:jc w:val="both"/>
        <w:rPr>
          <w:rFonts w:ascii="Times New Roman" w:hAnsi="Times New Roman"/>
          <w:sz w:val="28"/>
        </w:rPr>
      </w:pPr>
      <w:r>
        <w:rPr>
          <w:rFonts w:ascii="Times New Roman" w:hAnsi="Times New Roman"/>
          <w:spacing w:val="-6"/>
          <w:sz w:val="28"/>
        </w:rPr>
        <w:t xml:space="preserve">Следует отметить, что по результатам социологических опросов последних лет </w:t>
      </w:r>
      <w:r>
        <w:rPr>
          <w:rFonts w:ascii="Times New Roman" w:hAnsi="Times New Roman"/>
          <w:spacing w:val="-4"/>
          <w:sz w:val="28"/>
        </w:rPr>
        <w:t>80 % населения полагают, что религия играет в их жизни важную роль и по сути</w:t>
      </w:r>
      <w:r>
        <w:rPr>
          <w:rFonts w:ascii="Times New Roman" w:hAnsi="Times New Roman"/>
          <w:spacing w:val="-6"/>
          <w:sz w:val="28"/>
        </w:rPr>
        <w:t xml:space="preserve"> российская культура </w:t>
      </w:r>
      <w:r>
        <w:rPr>
          <w:rFonts w:ascii="Times New Roman" w:hAnsi="Times New Roman"/>
          <w:spacing w:val="-4"/>
          <w:sz w:val="28"/>
        </w:rPr>
        <w:t xml:space="preserve">типологически остается христианской. [8]. </w:t>
      </w:r>
      <w:r>
        <w:rPr>
          <w:rFonts w:ascii="Times New Roman" w:hAnsi="Times New Roman"/>
          <w:spacing w:val="-5"/>
          <w:sz w:val="28"/>
        </w:rPr>
        <w:t>Столь высокий процент является достаточно веским аргументом, и врач не имеет пра</w:t>
      </w:r>
      <w:r>
        <w:rPr>
          <w:rFonts w:ascii="Times New Roman" w:hAnsi="Times New Roman"/>
          <w:spacing w:val="-5"/>
          <w:sz w:val="28"/>
        </w:rPr>
        <w:t xml:space="preserve">ва </w:t>
      </w:r>
      <w:r>
        <w:rPr>
          <w:rFonts w:ascii="Times New Roman" w:hAnsi="Times New Roman"/>
          <w:spacing w:val="-7"/>
          <w:sz w:val="28"/>
        </w:rPr>
        <w:t xml:space="preserve">с ним не считаться. </w:t>
      </w:r>
      <w:r>
        <w:rPr>
          <w:rFonts w:ascii="Times New Roman" w:hAnsi="Times New Roman"/>
          <w:spacing w:val="-4"/>
          <w:sz w:val="28"/>
        </w:rPr>
        <w:t xml:space="preserve">Однако в медицинских учреждениях, к сожалению, никакой дифференциации людей по религиозному признаку не проводится и диагноз </w:t>
      </w:r>
      <w:r>
        <w:rPr>
          <w:rFonts w:ascii="Times New Roman" w:hAnsi="Times New Roman"/>
          <w:spacing w:val="-5"/>
          <w:sz w:val="28"/>
        </w:rPr>
        <w:t>скрывается от всех.</w:t>
      </w:r>
    </w:p>
    <w:p w:rsidR="00000000" w:rsidRDefault="007256F7">
      <w:pPr>
        <w:jc w:val="both"/>
        <w:rPr>
          <w:rFonts w:ascii="Times New Roman" w:hAnsi="Times New Roman"/>
          <w:sz w:val="28"/>
        </w:rPr>
      </w:pPr>
      <w:r>
        <w:rPr>
          <w:rFonts w:ascii="Times New Roman" w:hAnsi="Times New Roman"/>
          <w:spacing w:val="-5"/>
          <w:sz w:val="28"/>
        </w:rPr>
        <w:t xml:space="preserve">Вряд ли можно оспаривать то, что иногда при сообщении истинного диагноза можно будет наблюдать некоторое ухудшение </w:t>
      </w:r>
      <w:r>
        <w:rPr>
          <w:rFonts w:ascii="Times New Roman" w:hAnsi="Times New Roman"/>
          <w:spacing w:val="-1"/>
          <w:sz w:val="28"/>
        </w:rPr>
        <w:t xml:space="preserve">самочувствия больного. Очень часто пациент впадает в депрессию и т.д Одним из неблагоприятных </w:t>
      </w:r>
      <w:r>
        <w:rPr>
          <w:rFonts w:ascii="Times New Roman" w:hAnsi="Times New Roman"/>
          <w:spacing w:val="1"/>
          <w:sz w:val="28"/>
        </w:rPr>
        <w:t>последствий</w:t>
      </w:r>
      <w:r>
        <w:rPr>
          <w:rFonts w:ascii="Times New Roman" w:hAnsi="Times New Roman"/>
          <w:spacing w:val="-1"/>
          <w:sz w:val="28"/>
        </w:rPr>
        <w:t xml:space="preserve"> депрессии</w:t>
      </w:r>
      <w:r>
        <w:rPr>
          <w:rFonts w:ascii="Times New Roman" w:hAnsi="Times New Roman"/>
          <w:spacing w:val="1"/>
          <w:sz w:val="28"/>
        </w:rPr>
        <w:t xml:space="preserve"> может стать самоубийство. Опыт Московского хосписа №1 </w:t>
      </w:r>
      <w:r>
        <w:rPr>
          <w:rFonts w:ascii="Times New Roman" w:hAnsi="Times New Roman"/>
          <w:spacing w:val="-5"/>
          <w:sz w:val="28"/>
        </w:rPr>
        <w:t>свидетельствует, что некоторые больные после сообщения им д</w:t>
      </w:r>
      <w:r>
        <w:rPr>
          <w:rFonts w:ascii="Times New Roman" w:hAnsi="Times New Roman"/>
          <w:spacing w:val="-5"/>
          <w:sz w:val="28"/>
        </w:rPr>
        <w:t>иагноза, просят об эвтаназии, но в дальнейшем просьбы о смерти   исчезают. В</w:t>
      </w:r>
      <w:r>
        <w:rPr>
          <w:rFonts w:ascii="Times New Roman" w:hAnsi="Times New Roman"/>
          <w:spacing w:val="-6"/>
          <w:sz w:val="28"/>
        </w:rPr>
        <w:t>ероятность самоубийства всё же остается, но ведь  риск смерти больного во время операции тоже есть. Несмотря на это врачи всё же идут на оперативное вмешательство.</w:t>
      </w:r>
    </w:p>
    <w:p w:rsidR="00000000" w:rsidRDefault="007256F7">
      <w:pPr>
        <w:jc w:val="both"/>
        <w:rPr>
          <w:rFonts w:ascii="Times New Roman" w:hAnsi="Times New Roman"/>
          <w:spacing w:val="-1"/>
          <w:sz w:val="28"/>
        </w:rPr>
      </w:pPr>
    </w:p>
    <w:p w:rsidR="00000000" w:rsidRDefault="007256F7">
      <w:pPr>
        <w:jc w:val="both"/>
        <w:rPr>
          <w:rFonts w:ascii="Times New Roman" w:hAnsi="Times New Roman"/>
          <w:spacing w:val="-1"/>
          <w:sz w:val="28"/>
        </w:rPr>
      </w:pPr>
      <w:r>
        <w:rPr>
          <w:rFonts w:ascii="Times New Roman" w:hAnsi="Times New Roman"/>
          <w:spacing w:val="-1"/>
          <w:sz w:val="28"/>
        </w:rPr>
        <w:t>Правдивость врача гораздо лучше лживости</w:t>
      </w:r>
      <w:r>
        <w:rPr>
          <w:rFonts w:ascii="Times New Roman" w:hAnsi="Times New Roman"/>
          <w:spacing w:val="-5"/>
          <w:sz w:val="28"/>
        </w:rPr>
        <w:t xml:space="preserve">,  потому что «хороша та смерть, которая происходит в стадии «принятия» смерти, в так называемой </w:t>
      </w:r>
      <w:r>
        <w:rPr>
          <w:rFonts w:ascii="Times New Roman" w:hAnsi="Times New Roman"/>
          <w:spacing w:val="-1"/>
          <w:sz w:val="28"/>
        </w:rPr>
        <w:t>стадии «примирения». Действительно, чем больше борется больной за свою жизнь, тем труднее ему умирать, и чем активнее борьба, тем труд</w:t>
      </w:r>
      <w:r>
        <w:rPr>
          <w:rFonts w:ascii="Times New Roman" w:hAnsi="Times New Roman"/>
          <w:spacing w:val="-1"/>
          <w:sz w:val="28"/>
        </w:rPr>
        <w:t>нее наступление смерти»[7].</w:t>
      </w:r>
    </w:p>
    <w:p w:rsidR="00000000" w:rsidRDefault="007256F7">
      <w:pPr>
        <w:jc w:val="both"/>
        <w:rPr>
          <w:rFonts w:ascii="Times New Roman" w:hAnsi="Times New Roman"/>
          <w:sz w:val="28"/>
        </w:rPr>
      </w:pPr>
      <w:r>
        <w:rPr>
          <w:rFonts w:ascii="Times New Roman" w:hAnsi="Times New Roman"/>
          <w:spacing w:val="-6"/>
          <w:sz w:val="28"/>
        </w:rPr>
        <w:t xml:space="preserve">Если обратиться к святоотеческому преданию, то  там мы найдем такие рекомендации </w:t>
      </w:r>
      <w:r>
        <w:rPr>
          <w:rFonts w:ascii="Times New Roman" w:hAnsi="Times New Roman"/>
          <w:spacing w:val="-6"/>
          <w:sz w:val="28"/>
        </w:rPr>
        <w:lastRenderedPageBreak/>
        <w:t xml:space="preserve">врачу. Оптинские </w:t>
      </w:r>
      <w:r>
        <w:rPr>
          <w:rFonts w:ascii="Times New Roman" w:hAnsi="Times New Roman"/>
          <w:spacing w:val="-7"/>
          <w:sz w:val="28"/>
        </w:rPr>
        <w:t xml:space="preserve">старцы советовали: «Врач должен предупредить больного о приближении смерти»[10]. Следует вспомнить и </w:t>
      </w:r>
      <w:r>
        <w:rPr>
          <w:rFonts w:ascii="Times New Roman" w:hAnsi="Times New Roman"/>
          <w:spacing w:val="-6"/>
          <w:sz w:val="28"/>
        </w:rPr>
        <w:t>слова преподобномученицы Елизаветы (Федоровны):</w:t>
      </w:r>
      <w:r>
        <w:rPr>
          <w:rFonts w:ascii="Times New Roman" w:hAnsi="Times New Roman"/>
          <w:spacing w:val="-7"/>
          <w:sz w:val="28"/>
        </w:rPr>
        <w:t xml:space="preserve"> «Безнравственно утешать умирающих ложной надеждой на выздоровление, </w:t>
      </w:r>
      <w:r>
        <w:rPr>
          <w:rFonts w:ascii="Times New Roman" w:hAnsi="Times New Roman"/>
          <w:spacing w:val="-5"/>
          <w:sz w:val="28"/>
        </w:rPr>
        <w:t>лучше помочь им по - христиански перейти в вечность» [6].</w:t>
      </w:r>
    </w:p>
    <w:p w:rsidR="00000000" w:rsidRDefault="007256F7">
      <w:pPr>
        <w:jc w:val="both"/>
        <w:rPr>
          <w:rFonts w:ascii="Times New Roman" w:hAnsi="Times New Roman"/>
          <w:spacing w:val="-4"/>
          <w:sz w:val="28"/>
        </w:rPr>
      </w:pPr>
      <w:r>
        <w:rPr>
          <w:rFonts w:ascii="Times New Roman" w:hAnsi="Times New Roman"/>
          <w:spacing w:val="-4"/>
          <w:sz w:val="28"/>
        </w:rPr>
        <w:t>В  «Основах социальной концепции Русской Православной Церкви» говорится:</w:t>
      </w:r>
    </w:p>
    <w:p w:rsidR="00000000" w:rsidRDefault="007256F7">
      <w:pPr>
        <w:jc w:val="both"/>
        <w:rPr>
          <w:rFonts w:ascii="Times New Roman" w:hAnsi="Times New Roman"/>
          <w:spacing w:val="-6"/>
          <w:sz w:val="28"/>
        </w:rPr>
      </w:pPr>
      <w:r>
        <w:rPr>
          <w:rFonts w:ascii="Times New Roman" w:hAnsi="Times New Roman"/>
          <w:spacing w:val="-5"/>
          <w:sz w:val="28"/>
        </w:rPr>
        <w:t xml:space="preserve"> «Сокрытие от пациента информации о ег</w:t>
      </w:r>
      <w:r>
        <w:rPr>
          <w:rFonts w:ascii="Times New Roman" w:hAnsi="Times New Roman"/>
          <w:spacing w:val="-5"/>
          <w:sz w:val="28"/>
        </w:rPr>
        <w:t xml:space="preserve">о тяжелом состоянии, под предлогом сохранения его душевного комфорта, нередко лишает умирающего сознательного приготовления к кончине и духовного утешения, обретаемого через участие в Таинствах Церкви, а также омрачает недоверием его отношения с </w:t>
      </w:r>
      <w:r>
        <w:rPr>
          <w:rFonts w:ascii="Times New Roman" w:hAnsi="Times New Roman"/>
          <w:spacing w:val="-6"/>
          <w:sz w:val="28"/>
        </w:rPr>
        <w:t>близкими и врачами» [11].</w:t>
      </w:r>
    </w:p>
    <w:p w:rsidR="00000000" w:rsidRDefault="007256F7">
      <w:pPr>
        <w:jc w:val="both"/>
        <w:rPr>
          <w:rFonts w:ascii="Times New Roman" w:hAnsi="Times New Roman"/>
          <w:spacing w:val="-6"/>
          <w:sz w:val="28"/>
        </w:rPr>
      </w:pPr>
    </w:p>
    <w:p w:rsidR="00000000" w:rsidRDefault="007256F7">
      <w:pPr>
        <w:jc w:val="both"/>
        <w:rPr>
          <w:rFonts w:ascii="Times New Roman" w:hAnsi="Times New Roman"/>
          <w:spacing w:val="-6"/>
          <w:sz w:val="28"/>
        </w:rPr>
      </w:pPr>
      <w:r>
        <w:rPr>
          <w:rFonts w:ascii="Times New Roman" w:hAnsi="Times New Roman"/>
          <w:spacing w:val="-6"/>
          <w:sz w:val="28"/>
          <w:u w:val="single"/>
        </w:rPr>
        <w:t>6. Проблема ценности доверия пациента к врачу.</w:t>
      </w:r>
    </w:p>
    <w:p w:rsidR="00000000" w:rsidRDefault="007256F7">
      <w:pPr>
        <w:jc w:val="both"/>
        <w:rPr>
          <w:rFonts w:ascii="Times New Roman" w:hAnsi="Times New Roman"/>
          <w:spacing w:val="-6"/>
          <w:sz w:val="28"/>
        </w:rPr>
      </w:pPr>
    </w:p>
    <w:p w:rsidR="00000000" w:rsidRDefault="007256F7">
      <w:pPr>
        <w:jc w:val="both"/>
        <w:rPr>
          <w:rFonts w:ascii="Times New Roman" w:hAnsi="Times New Roman"/>
          <w:spacing w:val="-6"/>
          <w:sz w:val="28"/>
        </w:rPr>
      </w:pPr>
    </w:p>
    <w:p w:rsidR="00000000" w:rsidRDefault="007256F7">
      <w:pPr>
        <w:jc w:val="both"/>
        <w:rPr>
          <w:rFonts w:ascii="Times New Roman" w:hAnsi="Times New Roman"/>
          <w:spacing w:val="-3"/>
          <w:sz w:val="28"/>
        </w:rPr>
      </w:pPr>
      <w:r>
        <w:rPr>
          <w:rFonts w:ascii="Times New Roman" w:hAnsi="Times New Roman"/>
          <w:spacing w:val="-6"/>
          <w:sz w:val="28"/>
        </w:rPr>
        <w:t>Лжесвидетельствуя, д</w:t>
      </w:r>
      <w:r>
        <w:rPr>
          <w:rFonts w:ascii="Times New Roman" w:hAnsi="Times New Roman"/>
          <w:spacing w:val="-5"/>
          <w:sz w:val="28"/>
        </w:rPr>
        <w:t xml:space="preserve">октор рискует потерять доверие пациента, которое играет отнюдь не последнюю роль в процессе </w:t>
      </w:r>
      <w:r>
        <w:rPr>
          <w:rFonts w:ascii="Times New Roman" w:hAnsi="Times New Roman"/>
          <w:spacing w:val="-4"/>
          <w:sz w:val="28"/>
        </w:rPr>
        <w:t xml:space="preserve">лечения. Так, выдающийся врач </w:t>
      </w:r>
      <w:r>
        <w:rPr>
          <w:rFonts w:ascii="Times New Roman" w:hAnsi="Times New Roman"/>
          <w:spacing w:val="-4"/>
          <w:sz w:val="28"/>
          <w:lang w:val="en-US"/>
        </w:rPr>
        <w:t>XVI</w:t>
      </w:r>
      <w:r>
        <w:rPr>
          <w:rFonts w:ascii="Times New Roman" w:hAnsi="Times New Roman"/>
          <w:spacing w:val="-4"/>
          <w:sz w:val="28"/>
        </w:rPr>
        <w:t xml:space="preserve"> века Кардано рассматривал его как необходиму</w:t>
      </w:r>
      <w:r>
        <w:rPr>
          <w:rFonts w:ascii="Times New Roman" w:hAnsi="Times New Roman"/>
          <w:spacing w:val="-4"/>
          <w:sz w:val="28"/>
        </w:rPr>
        <w:t xml:space="preserve">ю часть любого </w:t>
      </w:r>
      <w:r>
        <w:rPr>
          <w:rFonts w:ascii="Times New Roman" w:hAnsi="Times New Roman"/>
          <w:spacing w:val="-5"/>
          <w:sz w:val="28"/>
        </w:rPr>
        <w:t xml:space="preserve">терапевтического воздействия. Успех в лечении во многом зависит от доверия: « Тот, кто больше верит, </w:t>
      </w:r>
      <w:r>
        <w:rPr>
          <w:rFonts w:ascii="Times New Roman" w:hAnsi="Times New Roman"/>
          <w:spacing w:val="-6"/>
          <w:sz w:val="28"/>
        </w:rPr>
        <w:t xml:space="preserve">излечивается лучше» [12]. Несложно и нам оценить ценность доверия. Даже такая простая вещь, как прием </w:t>
      </w:r>
      <w:r>
        <w:rPr>
          <w:rFonts w:ascii="Times New Roman" w:hAnsi="Times New Roman"/>
          <w:spacing w:val="-5"/>
          <w:sz w:val="28"/>
        </w:rPr>
        <w:t xml:space="preserve">таблеток и исполнение назначений, не может быть осуществлена без него. Подозрительность больного  </w:t>
      </w:r>
      <w:r>
        <w:rPr>
          <w:rFonts w:ascii="Times New Roman" w:hAnsi="Times New Roman"/>
          <w:spacing w:val="-3"/>
          <w:sz w:val="28"/>
        </w:rPr>
        <w:t xml:space="preserve">будет обесценивать </w:t>
      </w:r>
    </w:p>
    <w:p w:rsidR="00000000" w:rsidRDefault="007256F7">
      <w:pPr>
        <w:jc w:val="both"/>
        <w:rPr>
          <w:rFonts w:ascii="Times New Roman" w:hAnsi="Times New Roman"/>
          <w:sz w:val="28"/>
        </w:rPr>
      </w:pPr>
      <w:r>
        <w:rPr>
          <w:rFonts w:ascii="Times New Roman" w:hAnsi="Times New Roman"/>
          <w:spacing w:val="-3"/>
          <w:sz w:val="28"/>
        </w:rPr>
        <w:t xml:space="preserve">не только сочувствие и сострадание, но и всякое доброе слово, </w:t>
      </w:r>
      <w:r>
        <w:rPr>
          <w:rFonts w:ascii="Times New Roman" w:hAnsi="Times New Roman"/>
          <w:spacing w:val="-5"/>
          <w:sz w:val="28"/>
        </w:rPr>
        <w:t xml:space="preserve">направленное к нему.  </w:t>
      </w:r>
    </w:p>
    <w:p w:rsidR="00000000" w:rsidRDefault="007256F7">
      <w:pPr>
        <w:jc w:val="both"/>
        <w:rPr>
          <w:rFonts w:ascii="Times New Roman" w:hAnsi="Times New Roman"/>
          <w:sz w:val="28"/>
        </w:rPr>
      </w:pPr>
      <w:r>
        <w:rPr>
          <w:rFonts w:ascii="Times New Roman" w:hAnsi="Times New Roman"/>
          <w:spacing w:val="-5"/>
          <w:sz w:val="28"/>
        </w:rPr>
        <w:t>Потеря доверия одного пациента, повлечет за собой потерю доверия других больных. К возникаю</w:t>
      </w:r>
      <w:r>
        <w:rPr>
          <w:rFonts w:ascii="Times New Roman" w:hAnsi="Times New Roman"/>
          <w:spacing w:val="-5"/>
          <w:sz w:val="28"/>
        </w:rPr>
        <w:t xml:space="preserve">щей тревоге недоверия, присоединяется тревога за свое состояние, за правильность  лечения.   Потеря доверия оборачивается не только резким снижением положительного эффекта лечения. Врач рискует потерять многих своих пациентов, что  особенно важно  для врача в условиях частной </w:t>
      </w:r>
      <w:r>
        <w:rPr>
          <w:rFonts w:ascii="Times New Roman" w:hAnsi="Times New Roman"/>
          <w:spacing w:val="-11"/>
          <w:sz w:val="28"/>
        </w:rPr>
        <w:t>врачебной</w:t>
      </w:r>
      <w:r>
        <w:rPr>
          <w:rFonts w:ascii="Times New Roman" w:hAnsi="Times New Roman"/>
          <w:spacing w:val="-11"/>
          <w:sz w:val="28"/>
        </w:rPr>
        <w:tab/>
        <w:t>практики.</w:t>
      </w:r>
    </w:p>
    <w:p w:rsidR="00000000" w:rsidRDefault="007256F7">
      <w:pPr>
        <w:jc w:val="both"/>
        <w:rPr>
          <w:rFonts w:ascii="Times New Roman" w:hAnsi="Times New Roman"/>
          <w:sz w:val="28"/>
        </w:rPr>
      </w:pPr>
      <w:r>
        <w:rPr>
          <w:rFonts w:ascii="Times New Roman" w:hAnsi="Times New Roman"/>
          <w:spacing w:val="-4"/>
          <w:sz w:val="28"/>
        </w:rPr>
        <w:t xml:space="preserve">Помимо того, не зная истинного своего состояния и не осознавая опасности положения, больной </w:t>
      </w:r>
      <w:r>
        <w:rPr>
          <w:rFonts w:ascii="Times New Roman" w:hAnsi="Times New Roman"/>
          <w:spacing w:val="-6"/>
          <w:sz w:val="28"/>
        </w:rPr>
        <w:t xml:space="preserve">может отказаться от лечения. Это очень часто происходит, когда онкологическое заболевание выявлено, к примеру, на </w:t>
      </w:r>
      <w:r>
        <w:rPr>
          <w:rFonts w:ascii="Times New Roman" w:hAnsi="Times New Roman"/>
          <w:spacing w:val="2"/>
          <w:sz w:val="28"/>
        </w:rPr>
        <w:t>1-2 стади</w:t>
      </w:r>
      <w:r>
        <w:rPr>
          <w:rFonts w:ascii="Times New Roman" w:hAnsi="Times New Roman"/>
          <w:spacing w:val="2"/>
          <w:sz w:val="28"/>
        </w:rPr>
        <w:t xml:space="preserve">и и не беспокоит человека. Но именно на начальных стадиях эффективность лечения </w:t>
      </w:r>
      <w:r>
        <w:rPr>
          <w:rFonts w:ascii="Times New Roman" w:hAnsi="Times New Roman"/>
          <w:spacing w:val="-6"/>
          <w:sz w:val="28"/>
        </w:rPr>
        <w:t xml:space="preserve">максимальна. Для сотрудничества с врачом больной должен знать истинное положение вещей. Получается, </w:t>
      </w:r>
      <w:r>
        <w:rPr>
          <w:rFonts w:ascii="Times New Roman" w:hAnsi="Times New Roman"/>
          <w:spacing w:val="-4"/>
          <w:sz w:val="28"/>
        </w:rPr>
        <w:t xml:space="preserve">что врач, скрывая правдивый диагноз, сам подталкивает человека к смерти, нарушая тем самым один из </w:t>
      </w:r>
      <w:r>
        <w:rPr>
          <w:rFonts w:ascii="Times New Roman" w:hAnsi="Times New Roman"/>
          <w:spacing w:val="-5"/>
          <w:sz w:val="28"/>
        </w:rPr>
        <w:t>принципов биомедицинской этики - «не навреди».</w:t>
      </w:r>
    </w:p>
    <w:p w:rsidR="00000000" w:rsidRDefault="007256F7">
      <w:pPr>
        <w:jc w:val="both"/>
        <w:rPr>
          <w:rFonts w:ascii="Times New Roman" w:hAnsi="Times New Roman"/>
          <w:sz w:val="28"/>
        </w:rPr>
      </w:pPr>
      <w:r>
        <w:rPr>
          <w:rFonts w:ascii="Times New Roman" w:hAnsi="Times New Roman"/>
          <w:spacing w:val="-4"/>
          <w:sz w:val="28"/>
        </w:rPr>
        <w:t xml:space="preserve">Все перечисленное свидетельствует, что знание правды - одна из основных потребностей человека. </w:t>
      </w:r>
      <w:r>
        <w:rPr>
          <w:rFonts w:ascii="Times New Roman" w:hAnsi="Times New Roman"/>
          <w:spacing w:val="-5"/>
          <w:sz w:val="28"/>
        </w:rPr>
        <w:t xml:space="preserve"> Каждому из нас знакомо то подавленное настроение, состояние разочарованности, </w:t>
      </w:r>
      <w:r>
        <w:rPr>
          <w:rFonts w:ascii="Times New Roman" w:hAnsi="Times New Roman"/>
          <w:spacing w:val="-3"/>
          <w:sz w:val="28"/>
        </w:rPr>
        <w:t>а в некоторы</w:t>
      </w:r>
      <w:r>
        <w:rPr>
          <w:rFonts w:ascii="Times New Roman" w:hAnsi="Times New Roman"/>
          <w:spacing w:val="-3"/>
          <w:sz w:val="28"/>
        </w:rPr>
        <w:t>х случаях и отчаяния, когда мы понимаем, что нам говорят неправду. Больные (по сути, являющиеся духовно нездоровыми людьми</w:t>
      </w:r>
      <w:r>
        <w:rPr>
          <w:rFonts w:ascii="Times New Roman" w:hAnsi="Times New Roman"/>
          <w:spacing w:val="-4"/>
          <w:sz w:val="28"/>
        </w:rPr>
        <w:t xml:space="preserve">) особенно чувствительны к злу и поэтому особенно нуждаются  в добре, в правде, в </w:t>
      </w:r>
      <w:r>
        <w:rPr>
          <w:rFonts w:ascii="Times New Roman" w:hAnsi="Times New Roman"/>
          <w:spacing w:val="-2"/>
          <w:sz w:val="28"/>
        </w:rPr>
        <w:t xml:space="preserve">любви и т.д. </w:t>
      </w:r>
      <w:r>
        <w:rPr>
          <w:rFonts w:ascii="Times New Roman" w:hAnsi="Times New Roman"/>
          <w:spacing w:val="-6"/>
          <w:sz w:val="28"/>
        </w:rPr>
        <w:t>Ложный диагноз часто вместо духовного роста, приводит к   деградации и личности пациента, и личности врача.</w:t>
      </w:r>
    </w:p>
    <w:p w:rsidR="00000000" w:rsidRDefault="007256F7">
      <w:pPr>
        <w:jc w:val="both"/>
        <w:rPr>
          <w:rFonts w:ascii="Times New Roman" w:hAnsi="Times New Roman"/>
          <w:spacing w:val="-5"/>
          <w:sz w:val="28"/>
        </w:rPr>
      </w:pPr>
      <w:r>
        <w:rPr>
          <w:rFonts w:ascii="Times New Roman" w:hAnsi="Times New Roman"/>
          <w:spacing w:val="-3"/>
          <w:sz w:val="28"/>
        </w:rPr>
        <w:t xml:space="preserve">  Гармония в отношениях врач - пациент разрушается. </w:t>
      </w:r>
      <w:r>
        <w:rPr>
          <w:rFonts w:ascii="Times New Roman" w:hAnsi="Times New Roman"/>
          <w:spacing w:val="-6"/>
          <w:sz w:val="28"/>
        </w:rPr>
        <w:t xml:space="preserve">С  исчезновением доверия, любви, сострадания и сочувствия </w:t>
      </w:r>
      <w:r>
        <w:rPr>
          <w:rFonts w:ascii="Times New Roman" w:hAnsi="Times New Roman"/>
          <w:spacing w:val="-5"/>
          <w:sz w:val="28"/>
        </w:rPr>
        <w:t>происходит растворение  глубокого морального смысла врачевания. Но в професси</w:t>
      </w:r>
      <w:r>
        <w:rPr>
          <w:rFonts w:ascii="Times New Roman" w:hAnsi="Times New Roman"/>
          <w:spacing w:val="-5"/>
          <w:sz w:val="28"/>
        </w:rPr>
        <w:t xml:space="preserve">онализм врача  заложено то,  что </w:t>
      </w:r>
      <w:r>
        <w:rPr>
          <w:rFonts w:ascii="Times New Roman" w:hAnsi="Times New Roman"/>
          <w:spacing w:val="5"/>
          <w:sz w:val="28"/>
        </w:rPr>
        <w:t xml:space="preserve">определяется не только умением назначить правильное лечение, но и четкостью, </w:t>
      </w:r>
      <w:r>
        <w:rPr>
          <w:rFonts w:ascii="Times New Roman" w:hAnsi="Times New Roman"/>
          <w:spacing w:val="-6"/>
          <w:sz w:val="28"/>
        </w:rPr>
        <w:t xml:space="preserve">безукоризненностью </w:t>
      </w:r>
      <w:r>
        <w:rPr>
          <w:rFonts w:ascii="Times New Roman" w:hAnsi="Times New Roman"/>
          <w:spacing w:val="-6"/>
          <w:sz w:val="28"/>
        </w:rPr>
        <w:lastRenderedPageBreak/>
        <w:t xml:space="preserve">нравственных отношений с пациентом. Значит, высокий уровень профессионализма не </w:t>
      </w:r>
      <w:r>
        <w:rPr>
          <w:rFonts w:ascii="Times New Roman" w:hAnsi="Times New Roman"/>
          <w:spacing w:val="-5"/>
          <w:sz w:val="28"/>
        </w:rPr>
        <w:t>может быть достигнут без правдивости врача.</w:t>
      </w:r>
    </w:p>
    <w:p w:rsidR="00000000" w:rsidRDefault="007256F7">
      <w:pPr>
        <w:jc w:val="both"/>
        <w:rPr>
          <w:rFonts w:ascii="Times New Roman" w:hAnsi="Times New Roman"/>
          <w:spacing w:val="-5"/>
          <w:sz w:val="28"/>
        </w:rPr>
      </w:pPr>
    </w:p>
    <w:p w:rsidR="00000000" w:rsidRDefault="007256F7">
      <w:pPr>
        <w:jc w:val="both"/>
        <w:rPr>
          <w:rFonts w:ascii="Times New Roman" w:hAnsi="Times New Roman"/>
          <w:spacing w:val="-5"/>
          <w:sz w:val="28"/>
          <w:u w:val="single"/>
        </w:rPr>
      </w:pPr>
      <w:r>
        <w:rPr>
          <w:rFonts w:ascii="Times New Roman" w:hAnsi="Times New Roman"/>
          <w:spacing w:val="-5"/>
          <w:sz w:val="28"/>
          <w:u w:val="single"/>
        </w:rPr>
        <w:t>7. Феномен “наклонной плоскости” и опасность деградации личности врача.</w:t>
      </w:r>
    </w:p>
    <w:p w:rsidR="00000000" w:rsidRDefault="007256F7">
      <w:pPr>
        <w:jc w:val="both"/>
        <w:rPr>
          <w:rFonts w:ascii="Times New Roman" w:hAnsi="Times New Roman"/>
          <w:sz w:val="28"/>
        </w:rPr>
      </w:pPr>
    </w:p>
    <w:p w:rsidR="00000000" w:rsidRDefault="007256F7">
      <w:pPr>
        <w:jc w:val="both"/>
        <w:rPr>
          <w:rFonts w:ascii="Times New Roman" w:hAnsi="Times New Roman"/>
          <w:spacing w:val="-2"/>
          <w:sz w:val="28"/>
        </w:rPr>
      </w:pPr>
      <w:r>
        <w:rPr>
          <w:rFonts w:ascii="Times New Roman" w:hAnsi="Times New Roman"/>
          <w:spacing w:val="-2"/>
          <w:sz w:val="28"/>
        </w:rPr>
        <w:t xml:space="preserve">Стоит отметить негативное влияние неправды не только на уровень профессионализма, но и на личность врача, нравственные качества которого, как </w:t>
      </w:r>
      <w:r>
        <w:rPr>
          <w:rFonts w:ascii="Times New Roman" w:hAnsi="Times New Roman"/>
          <w:spacing w:val="-6"/>
          <w:sz w:val="28"/>
        </w:rPr>
        <w:t xml:space="preserve">указывалось выше, играют не последнюю роль </w:t>
      </w:r>
      <w:r>
        <w:rPr>
          <w:rFonts w:ascii="Times New Roman" w:hAnsi="Times New Roman"/>
          <w:spacing w:val="-6"/>
          <w:sz w:val="28"/>
        </w:rPr>
        <w:t xml:space="preserve">в лечении больного. Ложь  </w:t>
      </w:r>
      <w:r>
        <w:rPr>
          <w:rFonts w:ascii="Times New Roman" w:hAnsi="Times New Roman"/>
          <w:spacing w:val="-4"/>
          <w:sz w:val="28"/>
        </w:rPr>
        <w:t>ввергает начинающего врача всостояние</w:t>
      </w:r>
      <w:r>
        <w:rPr>
          <w:rFonts w:ascii="Times New Roman" w:hAnsi="Times New Roman"/>
          <w:spacing w:val="-6"/>
          <w:sz w:val="28"/>
        </w:rPr>
        <w:t xml:space="preserve"> дискомфорта,</w:t>
      </w:r>
      <w:r>
        <w:rPr>
          <w:rFonts w:ascii="Times New Roman" w:hAnsi="Times New Roman"/>
          <w:spacing w:val="-4"/>
          <w:sz w:val="28"/>
        </w:rPr>
        <w:t xml:space="preserve"> в ту необычайно запутанную сеть уловок </w:t>
      </w:r>
      <w:r>
        <w:rPr>
          <w:rFonts w:ascii="Times New Roman" w:hAnsi="Times New Roman"/>
          <w:spacing w:val="-1"/>
          <w:sz w:val="28"/>
        </w:rPr>
        <w:t>и уверток, которые ему приходится постоянно выдумывать, когда он не говорит правду.  Опасность</w:t>
      </w:r>
      <w:r>
        <w:rPr>
          <w:rFonts w:ascii="Times New Roman" w:hAnsi="Times New Roman"/>
          <w:spacing w:val="-4"/>
          <w:sz w:val="28"/>
        </w:rPr>
        <w:t xml:space="preserve"> постепенной деградации личности доктора очевидна. Примеров подобной деградации личности множество. Известен </w:t>
      </w:r>
      <w:r>
        <w:rPr>
          <w:rFonts w:ascii="Times New Roman" w:hAnsi="Times New Roman"/>
          <w:sz w:val="28"/>
        </w:rPr>
        <w:t>эпиграф повести Н.С. Лескова</w:t>
      </w:r>
      <w:r>
        <w:rPr>
          <w:rFonts w:ascii="Times New Roman" w:hAnsi="Times New Roman"/>
          <w:spacing w:val="-4"/>
          <w:sz w:val="28"/>
        </w:rPr>
        <w:t xml:space="preserve"> “Леди </w:t>
      </w:r>
      <w:r>
        <w:rPr>
          <w:rFonts w:ascii="Times New Roman" w:hAnsi="Times New Roman"/>
          <w:sz w:val="28"/>
        </w:rPr>
        <w:t>Макбет Мценского уезда”</w:t>
      </w:r>
      <w:r>
        <w:rPr>
          <w:rFonts w:ascii="Times New Roman" w:hAnsi="Times New Roman"/>
          <w:spacing w:val="-3"/>
          <w:sz w:val="28"/>
        </w:rPr>
        <w:t xml:space="preserve">: «Перву песенку зардевшись спеть», т.е. первую песенку всегда поют, стесняясь </w:t>
      </w:r>
      <w:r>
        <w:rPr>
          <w:rFonts w:ascii="Times New Roman" w:hAnsi="Times New Roman"/>
          <w:spacing w:val="-5"/>
          <w:sz w:val="28"/>
        </w:rPr>
        <w:t>и краснея. Главная героиня произведения, Екатерина Измай</w:t>
      </w:r>
      <w:r>
        <w:rPr>
          <w:rFonts w:ascii="Times New Roman" w:hAnsi="Times New Roman"/>
          <w:spacing w:val="-5"/>
          <w:sz w:val="28"/>
        </w:rPr>
        <w:t xml:space="preserve">лова, первое преступление осуществляет </w:t>
      </w:r>
      <w:r>
        <w:rPr>
          <w:rFonts w:ascii="Times New Roman" w:hAnsi="Times New Roman"/>
          <w:spacing w:val="-4"/>
          <w:sz w:val="28"/>
        </w:rPr>
        <w:t xml:space="preserve">робко, «неумело». Преступив порог совести и встав на стезю неправды, последующие свои преступления она </w:t>
      </w:r>
      <w:r>
        <w:rPr>
          <w:rFonts w:ascii="Times New Roman" w:hAnsi="Times New Roman"/>
          <w:spacing w:val="-2"/>
          <w:sz w:val="28"/>
        </w:rPr>
        <w:t xml:space="preserve">совершает хладнокровно. </w:t>
      </w:r>
    </w:p>
    <w:p w:rsidR="00000000" w:rsidRDefault="007256F7">
      <w:pPr>
        <w:jc w:val="both"/>
        <w:rPr>
          <w:rFonts w:ascii="Times New Roman" w:hAnsi="Times New Roman"/>
          <w:spacing w:val="-2"/>
          <w:sz w:val="28"/>
        </w:rPr>
      </w:pPr>
      <w:r>
        <w:rPr>
          <w:rFonts w:ascii="Times New Roman" w:hAnsi="Times New Roman"/>
          <w:spacing w:val="-2"/>
          <w:sz w:val="28"/>
        </w:rPr>
        <w:t xml:space="preserve">Не  грозит ли лжесвидетельство  личности врача? Врач, разрушая в своем сознании истинность принципа  правды и </w:t>
      </w:r>
      <w:r>
        <w:rPr>
          <w:rFonts w:ascii="Times New Roman" w:hAnsi="Times New Roman"/>
          <w:spacing w:val="-1"/>
          <w:sz w:val="28"/>
        </w:rPr>
        <w:t xml:space="preserve">подменяя его   «ложью во спасение», встает на путь последовательного приобретения тех </w:t>
      </w:r>
      <w:r>
        <w:rPr>
          <w:rFonts w:ascii="Times New Roman" w:hAnsi="Times New Roman"/>
          <w:spacing w:val="2"/>
          <w:sz w:val="28"/>
        </w:rPr>
        <w:t xml:space="preserve"> качеств, которые характерны для лжи. С каждой новой порцией лжи умаляется</w:t>
      </w:r>
      <w:r>
        <w:rPr>
          <w:rFonts w:ascii="Times New Roman" w:hAnsi="Times New Roman"/>
          <w:spacing w:val="3"/>
          <w:sz w:val="28"/>
        </w:rPr>
        <w:t xml:space="preserve"> любовь, а вслед за ней -  </w:t>
      </w:r>
      <w:r>
        <w:rPr>
          <w:rFonts w:ascii="Times New Roman" w:hAnsi="Times New Roman"/>
          <w:spacing w:val="-6"/>
          <w:sz w:val="28"/>
        </w:rPr>
        <w:t xml:space="preserve"> сострадание, сочувствие, милосердие. В классиче</w:t>
      </w:r>
      <w:r>
        <w:rPr>
          <w:rFonts w:ascii="Times New Roman" w:hAnsi="Times New Roman"/>
          <w:spacing w:val="-6"/>
          <w:sz w:val="28"/>
        </w:rPr>
        <w:t>ской этике это состояние называется феноменом “движения по наклонной плоскости”.</w:t>
      </w:r>
      <w:r>
        <w:rPr>
          <w:rFonts w:ascii="Times New Roman" w:hAnsi="Times New Roman"/>
          <w:sz w:val="28"/>
        </w:rPr>
        <w:t xml:space="preserve"> </w:t>
      </w:r>
      <w:r>
        <w:rPr>
          <w:rFonts w:ascii="Times New Roman" w:hAnsi="Times New Roman"/>
          <w:spacing w:val="-2"/>
          <w:sz w:val="28"/>
        </w:rPr>
        <w:t xml:space="preserve">Внутреннее разрешение </w:t>
      </w:r>
      <w:r>
        <w:rPr>
          <w:rFonts w:ascii="Times New Roman" w:hAnsi="Times New Roman"/>
          <w:spacing w:val="-1"/>
          <w:sz w:val="28"/>
        </w:rPr>
        <w:t xml:space="preserve">говорить неправду может привести к разрешению делать другое зло. </w:t>
      </w:r>
      <w:r>
        <w:rPr>
          <w:rFonts w:ascii="Times New Roman" w:hAnsi="Times New Roman"/>
          <w:spacing w:val="-2"/>
          <w:sz w:val="28"/>
        </w:rPr>
        <w:t xml:space="preserve">Деградация личности врача, </w:t>
      </w:r>
      <w:r>
        <w:rPr>
          <w:rFonts w:ascii="Times New Roman" w:hAnsi="Times New Roman"/>
          <w:spacing w:val="-6"/>
          <w:sz w:val="28"/>
        </w:rPr>
        <w:t xml:space="preserve">начавшись с малого, таит в себе опасность роста. </w:t>
      </w:r>
      <w:r>
        <w:rPr>
          <w:rFonts w:ascii="Times New Roman" w:hAnsi="Times New Roman"/>
          <w:spacing w:val="-2"/>
          <w:sz w:val="28"/>
        </w:rPr>
        <w:t xml:space="preserve"> </w:t>
      </w:r>
    </w:p>
    <w:p w:rsidR="00000000" w:rsidRDefault="007256F7">
      <w:pPr>
        <w:jc w:val="both"/>
        <w:rPr>
          <w:rFonts w:ascii="Times New Roman" w:hAnsi="Times New Roman"/>
          <w:spacing w:val="1"/>
          <w:sz w:val="28"/>
        </w:rPr>
      </w:pPr>
      <w:r>
        <w:rPr>
          <w:rFonts w:ascii="Times New Roman" w:hAnsi="Times New Roman"/>
          <w:spacing w:val="-5"/>
          <w:sz w:val="28"/>
        </w:rPr>
        <w:t xml:space="preserve">«Ложь унижает человеческое достоинство врача, в итоге усложняя отношения между людьми...» [14]. Действительно, </w:t>
      </w:r>
      <w:r>
        <w:rPr>
          <w:rFonts w:ascii="Times New Roman" w:hAnsi="Times New Roman"/>
          <w:spacing w:val="-1"/>
          <w:sz w:val="28"/>
        </w:rPr>
        <w:t xml:space="preserve">разрушение личности врача </w:t>
      </w:r>
      <w:r>
        <w:rPr>
          <w:rFonts w:ascii="Times New Roman" w:hAnsi="Times New Roman"/>
          <w:spacing w:val="-2"/>
          <w:sz w:val="28"/>
        </w:rPr>
        <w:t>обязательно скажется  и сказывается на окружающих.</w:t>
      </w:r>
      <w:r>
        <w:rPr>
          <w:rFonts w:ascii="Times New Roman" w:hAnsi="Times New Roman"/>
          <w:sz w:val="28"/>
        </w:rPr>
        <w:t xml:space="preserve"> </w:t>
      </w:r>
      <w:r>
        <w:rPr>
          <w:rFonts w:ascii="Times New Roman" w:hAnsi="Times New Roman"/>
          <w:spacing w:val="1"/>
          <w:sz w:val="28"/>
        </w:rPr>
        <w:t>Это не может не проявиться в нарушении гармонии в семье, в отношениях с коллег</w:t>
      </w:r>
      <w:r>
        <w:rPr>
          <w:rFonts w:ascii="Times New Roman" w:hAnsi="Times New Roman"/>
          <w:spacing w:val="1"/>
          <w:sz w:val="28"/>
        </w:rPr>
        <w:t>ами. Как правило, следствием подобных нарушений выступает   постоянная неудовлетворенность собой, работой, окружающими, жизнью.</w:t>
      </w:r>
    </w:p>
    <w:p w:rsidR="00000000" w:rsidRDefault="007256F7">
      <w:pPr>
        <w:jc w:val="both"/>
        <w:rPr>
          <w:rFonts w:ascii="Times New Roman" w:hAnsi="Times New Roman"/>
          <w:spacing w:val="-5"/>
          <w:sz w:val="28"/>
        </w:rPr>
      </w:pPr>
      <w:r>
        <w:rPr>
          <w:rFonts w:ascii="Times New Roman" w:hAnsi="Times New Roman"/>
          <w:spacing w:val="1"/>
          <w:sz w:val="28"/>
        </w:rPr>
        <w:t xml:space="preserve">Зло, как известно, умножает зло. </w:t>
      </w:r>
      <w:r>
        <w:rPr>
          <w:rFonts w:ascii="Times New Roman" w:hAnsi="Times New Roman"/>
          <w:sz w:val="28"/>
        </w:rPr>
        <w:t>Л</w:t>
      </w:r>
      <w:r>
        <w:rPr>
          <w:rFonts w:ascii="Times New Roman" w:hAnsi="Times New Roman"/>
          <w:spacing w:val="-4"/>
          <w:sz w:val="28"/>
        </w:rPr>
        <w:t>ожь, отрицательно влияя на больного, не позволяя ему</w:t>
      </w:r>
      <w:r>
        <w:rPr>
          <w:rFonts w:ascii="Times New Roman" w:hAnsi="Times New Roman"/>
          <w:spacing w:val="-3"/>
          <w:sz w:val="28"/>
        </w:rPr>
        <w:t xml:space="preserve"> духовно вырасти и </w:t>
      </w:r>
      <w:r>
        <w:rPr>
          <w:rFonts w:ascii="Times New Roman" w:hAnsi="Times New Roman"/>
          <w:spacing w:val="-4"/>
          <w:sz w:val="28"/>
        </w:rPr>
        <w:t xml:space="preserve"> спокойно умереть, </w:t>
      </w:r>
      <w:r>
        <w:rPr>
          <w:rFonts w:ascii="Times New Roman" w:hAnsi="Times New Roman"/>
          <w:spacing w:val="-3"/>
          <w:sz w:val="28"/>
        </w:rPr>
        <w:t xml:space="preserve">разрушает  и личность самого врача,  унижая </w:t>
      </w:r>
      <w:r>
        <w:rPr>
          <w:rFonts w:ascii="Times New Roman" w:hAnsi="Times New Roman"/>
          <w:spacing w:val="-4"/>
          <w:sz w:val="28"/>
        </w:rPr>
        <w:t xml:space="preserve">его человеческое достоинство. Мы надеемся, что наши рассуждения будут способствовать критическому отношению к тому, что ложь  является единственным выходом, который есть у доктора, находящегося у постели умирающего. </w:t>
      </w:r>
      <w:r>
        <w:rPr>
          <w:rFonts w:ascii="Times New Roman" w:hAnsi="Times New Roman"/>
          <w:spacing w:val="-4"/>
          <w:sz w:val="28"/>
        </w:rPr>
        <w:t xml:space="preserve"> </w:t>
      </w:r>
    </w:p>
    <w:p w:rsidR="00000000" w:rsidRDefault="007256F7">
      <w:pPr>
        <w:jc w:val="both"/>
        <w:rPr>
          <w:rFonts w:ascii="Times New Roman" w:hAnsi="Times New Roman"/>
          <w:spacing w:val="-5"/>
          <w:sz w:val="24"/>
        </w:rPr>
      </w:pPr>
    </w:p>
    <w:p w:rsidR="00000000" w:rsidRDefault="007256F7">
      <w:pPr>
        <w:jc w:val="both"/>
        <w:rPr>
          <w:rFonts w:ascii="Times New Roman" w:hAnsi="Times New Roman"/>
          <w:sz w:val="24"/>
        </w:rPr>
      </w:pPr>
      <w:r>
        <w:rPr>
          <w:rFonts w:ascii="Times New Roman" w:hAnsi="Times New Roman"/>
          <w:spacing w:val="-8"/>
          <w:sz w:val="24"/>
        </w:rPr>
        <w:t>Литература:</w:t>
      </w:r>
    </w:p>
    <w:p w:rsidR="00000000" w:rsidRDefault="007256F7">
      <w:pPr>
        <w:jc w:val="both"/>
        <w:rPr>
          <w:rFonts w:ascii="Times New Roman" w:hAnsi="Times New Roman"/>
          <w:spacing w:val="-25"/>
          <w:sz w:val="24"/>
        </w:rPr>
      </w:pPr>
      <w:r>
        <w:rPr>
          <w:rFonts w:ascii="Times New Roman" w:hAnsi="Times New Roman"/>
          <w:spacing w:val="-5"/>
          <w:sz w:val="24"/>
        </w:rPr>
        <w:t>1. Гиппократ. Избранные книги. М.36. С. 87-88</w:t>
      </w:r>
    </w:p>
    <w:p w:rsidR="00000000" w:rsidRDefault="007256F7">
      <w:pPr>
        <w:jc w:val="both"/>
        <w:rPr>
          <w:rFonts w:ascii="Times New Roman" w:hAnsi="Times New Roman"/>
          <w:spacing w:val="-18"/>
          <w:sz w:val="24"/>
        </w:rPr>
      </w:pPr>
      <w:r>
        <w:rPr>
          <w:rFonts w:ascii="Times New Roman" w:hAnsi="Times New Roman"/>
          <w:spacing w:val="-5"/>
          <w:sz w:val="24"/>
        </w:rPr>
        <w:t>2.Цит. по: И. В. Силуянова. Этика врачевания, М. 2001. С. 46-47</w:t>
      </w:r>
    </w:p>
    <w:p w:rsidR="00000000" w:rsidRDefault="007256F7">
      <w:pPr>
        <w:jc w:val="both"/>
        <w:rPr>
          <w:rFonts w:ascii="Times New Roman" w:hAnsi="Times New Roman"/>
          <w:sz w:val="24"/>
        </w:rPr>
      </w:pPr>
      <w:r>
        <w:rPr>
          <w:rFonts w:ascii="Times New Roman" w:hAnsi="Times New Roman"/>
          <w:spacing w:val="-6"/>
          <w:sz w:val="24"/>
        </w:rPr>
        <w:t>3. Д.А.Харкевич. Фармакология.</w:t>
      </w:r>
    </w:p>
    <w:p w:rsidR="00000000" w:rsidRDefault="007256F7">
      <w:pPr>
        <w:jc w:val="both"/>
        <w:rPr>
          <w:rFonts w:ascii="Times New Roman" w:hAnsi="Times New Roman"/>
          <w:sz w:val="24"/>
        </w:rPr>
      </w:pPr>
      <w:r>
        <w:rPr>
          <w:rFonts w:ascii="Times New Roman" w:hAnsi="Times New Roman"/>
          <w:spacing w:val="-5"/>
          <w:sz w:val="24"/>
        </w:rPr>
        <w:t>4. Цит. по : И. В. Силуянова. Этика врачевания, М. 2001.С. 250</w:t>
      </w:r>
    </w:p>
    <w:p w:rsidR="00000000" w:rsidRDefault="007256F7">
      <w:pPr>
        <w:jc w:val="both"/>
        <w:rPr>
          <w:rFonts w:ascii="Times New Roman" w:hAnsi="Times New Roman"/>
          <w:sz w:val="24"/>
        </w:rPr>
      </w:pPr>
      <w:r>
        <w:rPr>
          <w:rFonts w:ascii="Times New Roman" w:hAnsi="Times New Roman"/>
          <w:spacing w:val="-7"/>
          <w:sz w:val="24"/>
        </w:rPr>
        <w:t>5. Цит. по: Калиновский П. Переход: Последняя болезнь, смерть и после. Екатеринбург, 1994. С. 125.</w:t>
      </w:r>
    </w:p>
    <w:p w:rsidR="00000000" w:rsidRDefault="007256F7">
      <w:pPr>
        <w:jc w:val="both"/>
        <w:rPr>
          <w:rFonts w:ascii="Times New Roman" w:hAnsi="Times New Roman"/>
          <w:sz w:val="24"/>
        </w:rPr>
      </w:pPr>
      <w:r>
        <w:rPr>
          <w:rFonts w:ascii="Times New Roman" w:hAnsi="Times New Roman"/>
          <w:spacing w:val="-5"/>
          <w:sz w:val="24"/>
        </w:rPr>
        <w:t>6. Цит. по: И. В. Силуянова. Человек и болезнь. Изд. Сретенский монастырь. 2001. С. 39-40.</w:t>
      </w:r>
    </w:p>
    <w:p w:rsidR="00000000" w:rsidRDefault="007256F7">
      <w:pPr>
        <w:jc w:val="both"/>
        <w:rPr>
          <w:rFonts w:ascii="Times New Roman" w:hAnsi="Times New Roman"/>
          <w:sz w:val="24"/>
        </w:rPr>
      </w:pPr>
      <w:r>
        <w:rPr>
          <w:rFonts w:ascii="Times New Roman" w:hAnsi="Times New Roman"/>
          <w:sz w:val="24"/>
        </w:rPr>
        <w:t xml:space="preserve">7. А. Гнездилов. Путь на голгофу. Очерки работы психотерапевта в онкологической клинике и </w:t>
      </w:r>
      <w:r>
        <w:rPr>
          <w:rFonts w:ascii="Times New Roman" w:hAnsi="Times New Roman"/>
          <w:spacing w:val="-7"/>
          <w:sz w:val="24"/>
        </w:rPr>
        <w:t>хосписе. СПб,</w:t>
      </w:r>
      <w:r>
        <w:rPr>
          <w:rFonts w:ascii="Times New Roman" w:hAnsi="Times New Roman"/>
          <w:spacing w:val="-7"/>
          <w:sz w:val="24"/>
        </w:rPr>
        <w:t xml:space="preserve"> 1995</w:t>
      </w:r>
    </w:p>
    <w:p w:rsidR="00000000" w:rsidRDefault="007256F7">
      <w:pPr>
        <w:jc w:val="both"/>
        <w:rPr>
          <w:rFonts w:ascii="Times New Roman" w:hAnsi="Times New Roman"/>
          <w:sz w:val="24"/>
        </w:rPr>
      </w:pPr>
      <w:r>
        <w:rPr>
          <w:rFonts w:ascii="Times New Roman" w:hAnsi="Times New Roman"/>
          <w:spacing w:val="-6"/>
          <w:sz w:val="24"/>
        </w:rPr>
        <w:lastRenderedPageBreak/>
        <w:t xml:space="preserve">8. Каарнайнена К., Фурман Д. Верующие, атеисты и прочие (Эволюция российской религиозности.) </w:t>
      </w:r>
      <w:r>
        <w:rPr>
          <w:rFonts w:ascii="Times New Roman" w:hAnsi="Times New Roman"/>
          <w:spacing w:val="-5"/>
          <w:sz w:val="24"/>
        </w:rPr>
        <w:t>(«Вопросы философии», 1997, №6).</w:t>
      </w:r>
    </w:p>
    <w:p w:rsidR="00000000" w:rsidRDefault="007256F7">
      <w:pPr>
        <w:jc w:val="both"/>
        <w:rPr>
          <w:rFonts w:ascii="Times New Roman" w:hAnsi="Times New Roman"/>
          <w:sz w:val="24"/>
        </w:rPr>
      </w:pPr>
      <w:r>
        <w:rPr>
          <w:rFonts w:ascii="Times New Roman" w:hAnsi="Times New Roman"/>
          <w:spacing w:val="-5"/>
          <w:sz w:val="24"/>
        </w:rPr>
        <w:t xml:space="preserve">9. А. И. Беневский. Деонтологические аспекты в онкологии. Доклад       на конференции «Медицина </w:t>
      </w:r>
      <w:r>
        <w:rPr>
          <w:rFonts w:ascii="Times New Roman" w:hAnsi="Times New Roman"/>
          <w:spacing w:val="-6"/>
          <w:sz w:val="24"/>
        </w:rPr>
        <w:t>и этика. Проблемы взаимодействия», - 5.12.2001. РГМУ.</w:t>
      </w:r>
    </w:p>
    <w:p w:rsidR="00000000" w:rsidRDefault="007256F7">
      <w:pPr>
        <w:jc w:val="both"/>
        <w:rPr>
          <w:rFonts w:ascii="Times New Roman" w:hAnsi="Times New Roman"/>
          <w:sz w:val="24"/>
        </w:rPr>
      </w:pPr>
      <w:r>
        <w:rPr>
          <w:rFonts w:ascii="Times New Roman" w:hAnsi="Times New Roman"/>
          <w:spacing w:val="-4"/>
          <w:sz w:val="24"/>
        </w:rPr>
        <w:t xml:space="preserve">10. Душеполезные  поучения   преподобных  оптинских  старцев.  Т.2.   Изд.   Введенской  Оптиной </w:t>
      </w:r>
      <w:r>
        <w:rPr>
          <w:rFonts w:ascii="Times New Roman" w:hAnsi="Times New Roman"/>
          <w:spacing w:val="-7"/>
          <w:sz w:val="24"/>
        </w:rPr>
        <w:t>пустыни, 2000. С. 318.</w:t>
      </w:r>
    </w:p>
    <w:p w:rsidR="00000000" w:rsidRDefault="007256F7">
      <w:pPr>
        <w:jc w:val="both"/>
        <w:rPr>
          <w:rFonts w:ascii="Times New Roman" w:hAnsi="Times New Roman"/>
          <w:sz w:val="24"/>
          <w:lang w:val="en-US"/>
        </w:rPr>
      </w:pPr>
      <w:r>
        <w:rPr>
          <w:rFonts w:ascii="Times New Roman" w:hAnsi="Times New Roman"/>
          <w:spacing w:val="-6"/>
          <w:sz w:val="24"/>
        </w:rPr>
        <w:t>11. Основы социальной концепции Русской Православной Церкви, М. 2000. С</w:t>
      </w:r>
      <w:r>
        <w:rPr>
          <w:rFonts w:ascii="Times New Roman" w:hAnsi="Times New Roman"/>
          <w:spacing w:val="-6"/>
          <w:sz w:val="24"/>
          <w:lang w:val="en-US"/>
        </w:rPr>
        <w:t>. 105</w:t>
      </w:r>
    </w:p>
    <w:p w:rsidR="00000000" w:rsidRDefault="007256F7">
      <w:pPr>
        <w:jc w:val="both"/>
        <w:rPr>
          <w:rFonts w:ascii="Times New Roman" w:hAnsi="Times New Roman"/>
          <w:sz w:val="24"/>
        </w:rPr>
      </w:pPr>
      <w:r>
        <w:rPr>
          <w:rFonts w:ascii="Times New Roman" w:hAnsi="Times New Roman"/>
          <w:spacing w:val="-7"/>
          <w:sz w:val="24"/>
          <w:lang w:val="en-US"/>
        </w:rPr>
        <w:t xml:space="preserve">12. </w:t>
      </w:r>
      <w:r>
        <w:rPr>
          <w:rFonts w:ascii="Times New Roman" w:hAnsi="Times New Roman"/>
          <w:spacing w:val="-7"/>
          <w:sz w:val="24"/>
        </w:rPr>
        <w:t>Цит</w:t>
      </w:r>
      <w:r>
        <w:rPr>
          <w:rFonts w:ascii="Times New Roman" w:hAnsi="Times New Roman"/>
          <w:spacing w:val="-7"/>
          <w:sz w:val="24"/>
          <w:lang w:val="en-US"/>
        </w:rPr>
        <w:t xml:space="preserve">. </w:t>
      </w:r>
      <w:r>
        <w:rPr>
          <w:rFonts w:ascii="Times New Roman" w:hAnsi="Times New Roman"/>
          <w:spacing w:val="-7"/>
          <w:sz w:val="24"/>
        </w:rPr>
        <w:t>по</w:t>
      </w:r>
      <w:r>
        <w:rPr>
          <w:rFonts w:ascii="Times New Roman" w:hAnsi="Times New Roman"/>
          <w:spacing w:val="-7"/>
          <w:sz w:val="24"/>
          <w:lang w:val="en-US"/>
        </w:rPr>
        <w:t>: Gorton D. History of</w:t>
      </w:r>
      <w:r>
        <w:rPr>
          <w:rFonts w:ascii="Times New Roman" w:hAnsi="Times New Roman"/>
          <w:spacing w:val="-7"/>
          <w:sz w:val="24"/>
          <w:lang w:val="en-US"/>
        </w:rPr>
        <w:t xml:space="preserve"> Medicine N. Y.; L., 1910. </w:t>
      </w:r>
      <w:r>
        <w:rPr>
          <w:rFonts w:ascii="Times New Roman" w:hAnsi="Times New Roman"/>
          <w:spacing w:val="-7"/>
          <w:sz w:val="24"/>
        </w:rPr>
        <w:t>Р. 205</w:t>
      </w:r>
    </w:p>
    <w:p w:rsidR="00000000" w:rsidRDefault="007256F7">
      <w:pPr>
        <w:jc w:val="both"/>
        <w:rPr>
          <w:rFonts w:ascii="Times New Roman" w:hAnsi="Times New Roman"/>
          <w:sz w:val="24"/>
        </w:rPr>
      </w:pPr>
      <w:r>
        <w:rPr>
          <w:rFonts w:ascii="Times New Roman" w:hAnsi="Times New Roman"/>
          <w:spacing w:val="-5"/>
          <w:sz w:val="24"/>
        </w:rPr>
        <w:t>13. А. Н. Островский. Бесприданница. М.1960. С.86</w:t>
      </w:r>
    </w:p>
    <w:p w:rsidR="00000000" w:rsidRDefault="007256F7">
      <w:pPr>
        <w:jc w:val="both"/>
        <w:rPr>
          <w:rFonts w:ascii="Times New Roman" w:hAnsi="Times New Roman"/>
          <w:sz w:val="24"/>
        </w:rPr>
      </w:pPr>
      <w:r>
        <w:rPr>
          <w:rFonts w:ascii="Times New Roman" w:hAnsi="Times New Roman"/>
          <w:spacing w:val="1"/>
          <w:sz w:val="24"/>
        </w:rPr>
        <w:t xml:space="preserve">14. И. В. Силуянова. О сущности «этического» этических проблем современной медицины. Доклад на </w:t>
      </w:r>
      <w:r>
        <w:rPr>
          <w:rFonts w:ascii="Times New Roman" w:hAnsi="Times New Roman"/>
          <w:spacing w:val="-6"/>
          <w:sz w:val="24"/>
        </w:rPr>
        <w:t>конференции «Медицина и этика. Проблемы взаимодействия». 5.12.2001. РГМУ.</w:t>
      </w:r>
    </w:p>
    <w:p w:rsidR="007256F7" w:rsidRDefault="007256F7">
      <w:pPr>
        <w:jc w:val="both"/>
        <w:rPr>
          <w:rFonts w:ascii="Times New Roman" w:hAnsi="Times New Roman"/>
          <w:sz w:val="24"/>
        </w:rPr>
      </w:pPr>
    </w:p>
    <w:sectPr w:rsidR="007256F7">
      <w:type w:val="continuous"/>
      <w:pgSz w:w="11909" w:h="16834"/>
      <w:pgMar w:top="1192" w:right="459" w:bottom="851" w:left="10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6F7" w:rsidRDefault="007256F7">
      <w:r>
        <w:separator/>
      </w:r>
    </w:p>
  </w:endnote>
  <w:endnote w:type="continuationSeparator" w:id="1">
    <w:p w:rsidR="007256F7" w:rsidRDefault="0072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6F7" w:rsidRDefault="007256F7">
      <w:r>
        <w:separator/>
      </w:r>
    </w:p>
  </w:footnote>
  <w:footnote w:type="continuationSeparator" w:id="1">
    <w:p w:rsidR="007256F7" w:rsidRDefault="007256F7">
      <w:r>
        <w:continuationSeparator/>
      </w:r>
    </w:p>
  </w:footnote>
  <w:footnote w:id="2">
    <w:p w:rsidR="00000000" w:rsidRDefault="007256F7">
      <w:pPr>
        <w:pStyle w:val="a4"/>
      </w:pPr>
      <w:r>
        <w:rPr>
          <w:rStyle w:val="a3"/>
        </w:rPr>
        <w:footnoteRef/>
      </w:r>
      <w:r>
        <w:t xml:space="preserve"> </w:t>
      </w:r>
      <w:r>
        <w:rPr>
          <w:rFonts w:ascii="Times New Roman" w:hAnsi="Times New Roman"/>
          <w:sz w:val="24"/>
        </w:rPr>
        <w:t>Гальцева Р. Христианство перед лицом современной цивилизации. — “Новая Европа”, № 5, 1994, с.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563"/>
    <w:rsid w:val="007256F7"/>
    <w:rsid w:val="00761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rPr>
  </w:style>
  <w:style w:type="paragraph" w:styleId="1">
    <w:name w:val="heading 1"/>
    <w:basedOn w:val="a"/>
    <w:next w:val="a"/>
    <w:qFormat/>
    <w:pPr>
      <w:keepNext/>
      <w:widowControl/>
      <w:ind w:firstLine="567"/>
      <w:outlineLvl w:val="0"/>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paragraph" w:styleId="a4">
    <w:name w:val="footnote text"/>
    <w:basedOn w:val="a"/>
    <w:semiHidden/>
    <w:pPr>
      <w:widowControl/>
    </w:pPr>
  </w:style>
  <w:style w:type="paragraph" w:customStyle="1" w:styleId="BodyText2">
    <w:name w:val="Body Text 2"/>
    <w:basedOn w:val="a"/>
    <w:pPr>
      <w:ind w:firstLine="720"/>
      <w:jc w:val="both"/>
    </w:pPr>
    <w:rPr>
      <w:color w:val="000000"/>
      <w:sz w:val="24"/>
    </w:rPr>
  </w:style>
  <w:style w:type="paragraph" w:customStyle="1" w:styleId="BodyTextIndent2">
    <w:name w:val="Body Text Indent 2"/>
    <w:basedOn w:val="a"/>
    <w:pPr>
      <w:ind w:firstLine="72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4580</Words>
  <Characters>26108</Characters>
  <Application>Microsoft Office Word</Application>
  <DocSecurity>0</DocSecurity>
  <Lines>217</Lines>
  <Paragraphs>61</Paragraphs>
  <ScaleCrop>false</ScaleCrop>
  <HeadingPairs>
    <vt:vector size="2" baseType="variant">
      <vt:variant>
        <vt:lpstr>Сборник авторских лекций по биомедицинской этике</vt:lpstr>
      </vt:variant>
      <vt:variant>
        <vt:i4>0</vt:i4>
      </vt:variant>
    </vt:vector>
  </HeadingPairs>
  <Company>XJT36-B8T7W-9C3FV-9C9Y8-MJ226</Company>
  <LinksUpToDate>false</LinksUpToDate>
  <CharactersWithSpaces>30627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авторских лекций по биомедицинской этике</dc:title>
  <dc:subject/>
  <dc:creator>Micrsoft</dc:creator>
  <cp:keywords/>
  <dc:description/>
  <cp:lastModifiedBy>Геннадий</cp:lastModifiedBy>
  <cp:revision>6</cp:revision>
  <dcterms:created xsi:type="dcterms:W3CDTF">2004-06-26T11:45:00Z</dcterms:created>
  <dcterms:modified xsi:type="dcterms:W3CDTF">2014-09-24T16:17:00Z</dcterms:modified>
</cp:coreProperties>
</file>