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7" w:rsidRDefault="001F2827" w:rsidP="001F2827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1F2827" w:rsidRDefault="001F2827" w:rsidP="004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06" w:rsidRPr="00404862" w:rsidRDefault="00404862" w:rsidP="004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62">
        <w:rPr>
          <w:rFonts w:ascii="Times New Roman" w:hAnsi="Times New Roman" w:cs="Times New Roman"/>
          <w:b/>
          <w:sz w:val="28"/>
          <w:szCs w:val="28"/>
        </w:rPr>
        <w:t>Этапы формирования компетенций в процессе освоения образовательной программы</w:t>
      </w:r>
    </w:p>
    <w:p w:rsidR="00404862" w:rsidRDefault="00404862" w:rsidP="0040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04862" w:rsidRDefault="00404862" w:rsidP="0040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862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04862" w:rsidRDefault="00404862" w:rsidP="004048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04862" w:rsidTr="003B5B61">
        <w:tc>
          <w:tcPr>
            <w:tcW w:w="3696" w:type="dxa"/>
            <w:vMerge w:val="restart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1090" w:type="dxa"/>
            <w:gridSpan w:val="3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формирования компетенций</w:t>
            </w:r>
          </w:p>
        </w:tc>
      </w:tr>
      <w:tr w:rsidR="00404862" w:rsidTr="00404862">
        <w:tc>
          <w:tcPr>
            <w:tcW w:w="3696" w:type="dxa"/>
            <w:vMerge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Пороговый</w:t>
            </w:r>
          </w:p>
        </w:tc>
        <w:tc>
          <w:tcPr>
            <w:tcW w:w="3697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3697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404862" w:rsidTr="00404862">
        <w:tc>
          <w:tcPr>
            <w:tcW w:w="3696" w:type="dxa"/>
          </w:tcPr>
          <w:p w:rsidR="00404862" w:rsidRDefault="00404862" w:rsidP="0040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 –способность использовать основы философских знаний для мировоззренческой позиции</w:t>
            </w:r>
          </w:p>
        </w:tc>
        <w:tc>
          <w:tcPr>
            <w:tcW w:w="3696" w:type="dxa"/>
          </w:tcPr>
          <w:p w:rsidR="00404862" w:rsidRDefault="00E97235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 w:rsidR="001F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7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2827">
              <w:rPr>
                <w:rFonts w:ascii="Times New Roman" w:hAnsi="Times New Roman" w:cs="Times New Roman"/>
                <w:sz w:val="28"/>
                <w:szCs w:val="28"/>
              </w:rPr>
              <w:t>1 сем.</w:t>
            </w:r>
          </w:p>
        </w:tc>
        <w:tc>
          <w:tcPr>
            <w:tcW w:w="3697" w:type="dxa"/>
          </w:tcPr>
          <w:p w:rsidR="00404862" w:rsidRDefault="004F37B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сем.</w:t>
            </w:r>
          </w:p>
        </w:tc>
        <w:tc>
          <w:tcPr>
            <w:tcW w:w="3697" w:type="dxa"/>
          </w:tcPr>
          <w:p w:rsidR="00404862" w:rsidRDefault="004F37B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- … сем.</w:t>
            </w:r>
          </w:p>
        </w:tc>
      </w:tr>
      <w:tr w:rsidR="00404862" w:rsidTr="00404862">
        <w:tc>
          <w:tcPr>
            <w:tcW w:w="3696" w:type="dxa"/>
          </w:tcPr>
          <w:p w:rsidR="00404862" w:rsidRDefault="00404862" w:rsidP="0040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ОК-2 </w:t>
            </w:r>
          </w:p>
        </w:tc>
        <w:tc>
          <w:tcPr>
            <w:tcW w:w="3696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62" w:rsidTr="00404862">
        <w:tc>
          <w:tcPr>
            <w:tcW w:w="3696" w:type="dxa"/>
          </w:tcPr>
          <w:p w:rsidR="00404862" w:rsidRDefault="00404862" w:rsidP="0040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4862" w:rsidRDefault="00404862" w:rsidP="0040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862" w:rsidRPr="00404862" w:rsidRDefault="00404862" w:rsidP="004048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4862" w:rsidRPr="00404862" w:rsidSect="00404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2"/>
    <w:rsid w:val="00163306"/>
    <w:rsid w:val="001F2827"/>
    <w:rsid w:val="002A27A8"/>
    <w:rsid w:val="00404862"/>
    <w:rsid w:val="004F37B2"/>
    <w:rsid w:val="00B02A95"/>
    <w:rsid w:val="00E9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2017-03-16T12:45:00Z</dcterms:created>
  <dcterms:modified xsi:type="dcterms:W3CDTF">2017-03-17T11:20:00Z</dcterms:modified>
</cp:coreProperties>
</file>